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31E" w:rsidRDefault="00D8231E">
      <w:pPr>
        <w:rPr>
          <w:b/>
        </w:rPr>
      </w:pPr>
    </w:p>
    <w:p w:rsidR="00EC141C" w:rsidRPr="00730098" w:rsidRDefault="00EC141C" w:rsidP="00730098">
      <w:pPr>
        <w:widowControl w:val="0"/>
        <w:autoSpaceDE w:val="0"/>
        <w:autoSpaceDN w:val="0"/>
        <w:spacing w:after="0" w:line="240" w:lineRule="auto"/>
        <w:ind w:left="5670"/>
        <w:jc w:val="right"/>
        <w:rPr>
          <w:rFonts w:ascii="Times New Roman" w:eastAsia="Times New Roman" w:hAnsi="Times New Roman" w:cs="Times New Roman"/>
          <w:sz w:val="28"/>
          <w:szCs w:val="28"/>
          <w:lang w:eastAsia="ru-RU" w:bidi="ru-RU"/>
        </w:rPr>
      </w:pPr>
      <w:r w:rsidRPr="00EC141C">
        <w:rPr>
          <w:rFonts w:ascii="Times New Roman" w:eastAsia="Times New Roman" w:hAnsi="Times New Roman" w:cs="Times New Roman"/>
          <w:sz w:val="24"/>
          <w:szCs w:val="24"/>
          <w:lang w:eastAsia="ru-RU" w:bidi="ru-RU"/>
        </w:rPr>
        <w:t xml:space="preserve">                                         </w:t>
      </w:r>
      <w:r w:rsidR="00BE76B5" w:rsidRPr="00730098">
        <w:rPr>
          <w:rFonts w:ascii="Times New Roman" w:eastAsia="Times New Roman" w:hAnsi="Times New Roman" w:cs="Times New Roman"/>
          <w:sz w:val="28"/>
          <w:szCs w:val="28"/>
          <w:lang w:eastAsia="ru-RU" w:bidi="ru-RU"/>
        </w:rPr>
        <w:t>УТВЕРЖДЁН</w:t>
      </w:r>
    </w:p>
    <w:p w:rsidR="00EC141C" w:rsidRPr="00730098" w:rsidRDefault="00EC141C" w:rsidP="00730098">
      <w:pPr>
        <w:widowControl w:val="0"/>
        <w:autoSpaceDE w:val="0"/>
        <w:autoSpaceDN w:val="0"/>
        <w:spacing w:after="0" w:line="240" w:lineRule="auto"/>
        <w:ind w:left="4678" w:right="181" w:hanging="142"/>
        <w:jc w:val="right"/>
        <w:rPr>
          <w:rFonts w:ascii="Times New Roman" w:eastAsia="Times New Roman" w:hAnsi="Times New Roman" w:cs="Times New Roman"/>
          <w:sz w:val="28"/>
          <w:szCs w:val="28"/>
          <w:lang w:eastAsia="ru-RU" w:bidi="ru-RU"/>
        </w:rPr>
      </w:pPr>
      <w:r w:rsidRPr="00730098">
        <w:rPr>
          <w:rFonts w:ascii="Times New Roman" w:eastAsia="Times New Roman" w:hAnsi="Times New Roman" w:cs="Times New Roman"/>
          <w:sz w:val="28"/>
          <w:szCs w:val="28"/>
          <w:lang w:eastAsia="ru-RU" w:bidi="ru-RU"/>
        </w:rPr>
        <w:t xml:space="preserve">  </w:t>
      </w:r>
      <w:r w:rsidR="00730098" w:rsidRPr="00730098">
        <w:rPr>
          <w:rFonts w:ascii="Times New Roman" w:eastAsia="Times New Roman" w:hAnsi="Times New Roman" w:cs="Times New Roman"/>
          <w:sz w:val="28"/>
          <w:szCs w:val="28"/>
          <w:lang w:eastAsia="ru-RU" w:bidi="ru-RU"/>
        </w:rPr>
        <w:t>п</w:t>
      </w:r>
      <w:r w:rsidRPr="00730098">
        <w:rPr>
          <w:rFonts w:ascii="Times New Roman" w:eastAsia="Times New Roman" w:hAnsi="Times New Roman" w:cs="Times New Roman"/>
          <w:sz w:val="28"/>
          <w:szCs w:val="28"/>
          <w:lang w:eastAsia="ru-RU" w:bidi="ru-RU"/>
        </w:rPr>
        <w:t xml:space="preserve">остановлением </w:t>
      </w:r>
      <w:r w:rsidR="00730098">
        <w:rPr>
          <w:rFonts w:ascii="Times New Roman" w:eastAsia="Times New Roman" w:hAnsi="Times New Roman" w:cs="Times New Roman"/>
          <w:sz w:val="28"/>
          <w:szCs w:val="28"/>
          <w:lang w:eastAsia="ru-RU" w:bidi="ru-RU"/>
        </w:rPr>
        <w:t>а</w:t>
      </w:r>
      <w:r w:rsidRPr="00730098">
        <w:rPr>
          <w:rFonts w:ascii="Times New Roman" w:eastAsia="Times New Roman" w:hAnsi="Times New Roman" w:cs="Times New Roman"/>
          <w:sz w:val="28"/>
          <w:szCs w:val="28"/>
          <w:lang w:eastAsia="ru-RU" w:bidi="ru-RU"/>
        </w:rPr>
        <w:t>дминистрации</w:t>
      </w:r>
      <w:r w:rsidR="00123DFA" w:rsidRPr="00730098">
        <w:rPr>
          <w:rFonts w:ascii="Times New Roman" w:eastAsia="Times New Roman" w:hAnsi="Times New Roman" w:cs="Times New Roman"/>
          <w:sz w:val="28"/>
          <w:szCs w:val="28"/>
          <w:lang w:eastAsia="ru-RU" w:bidi="ru-RU"/>
        </w:rPr>
        <w:t xml:space="preserve"> Великорецкого сельского </w:t>
      </w:r>
      <w:r w:rsidR="00730098">
        <w:rPr>
          <w:rFonts w:ascii="Times New Roman" w:eastAsia="Times New Roman" w:hAnsi="Times New Roman" w:cs="Times New Roman"/>
          <w:sz w:val="28"/>
          <w:szCs w:val="28"/>
          <w:lang w:eastAsia="ru-RU" w:bidi="ru-RU"/>
        </w:rPr>
        <w:t>п</w:t>
      </w:r>
      <w:r w:rsidR="00123DFA" w:rsidRPr="00730098">
        <w:rPr>
          <w:rFonts w:ascii="Times New Roman" w:eastAsia="Times New Roman" w:hAnsi="Times New Roman" w:cs="Times New Roman"/>
          <w:sz w:val="28"/>
          <w:szCs w:val="28"/>
          <w:lang w:eastAsia="ru-RU" w:bidi="ru-RU"/>
        </w:rPr>
        <w:t>оселения</w:t>
      </w:r>
    </w:p>
    <w:p w:rsidR="00EC141C" w:rsidRDefault="00EC141C" w:rsidP="00EC141C">
      <w:pPr>
        <w:widowControl w:val="0"/>
        <w:autoSpaceDE w:val="0"/>
        <w:autoSpaceDN w:val="0"/>
        <w:spacing w:after="0" w:line="240" w:lineRule="auto"/>
        <w:ind w:left="5670" w:right="181"/>
        <w:jc w:val="right"/>
        <w:rPr>
          <w:rFonts w:ascii="Times New Roman" w:eastAsia="Times New Roman" w:hAnsi="Times New Roman" w:cs="Times New Roman"/>
          <w:sz w:val="28"/>
          <w:szCs w:val="28"/>
          <w:lang w:eastAsia="ru-RU" w:bidi="ru-RU"/>
        </w:rPr>
      </w:pPr>
      <w:r w:rsidRPr="00730098">
        <w:rPr>
          <w:rFonts w:ascii="Times New Roman" w:eastAsia="Times New Roman" w:hAnsi="Times New Roman" w:cs="Times New Roman"/>
          <w:sz w:val="28"/>
          <w:szCs w:val="28"/>
          <w:lang w:eastAsia="ru-RU" w:bidi="ru-RU"/>
        </w:rPr>
        <w:t>от</w:t>
      </w:r>
      <w:r w:rsidR="00730098">
        <w:rPr>
          <w:rFonts w:ascii="Times New Roman" w:eastAsia="Times New Roman" w:hAnsi="Times New Roman" w:cs="Times New Roman"/>
          <w:sz w:val="28"/>
          <w:szCs w:val="28"/>
          <w:lang w:eastAsia="ru-RU" w:bidi="ru-RU"/>
        </w:rPr>
        <w:t xml:space="preserve"> 27.12.2022 </w:t>
      </w:r>
      <w:r w:rsidRPr="00730098">
        <w:rPr>
          <w:rFonts w:ascii="Times New Roman" w:eastAsia="Times New Roman" w:hAnsi="Times New Roman" w:cs="Times New Roman"/>
          <w:sz w:val="28"/>
          <w:szCs w:val="28"/>
          <w:lang w:eastAsia="ru-RU" w:bidi="ru-RU"/>
        </w:rPr>
        <w:t xml:space="preserve"> № </w:t>
      </w:r>
      <w:r w:rsidR="00730098">
        <w:rPr>
          <w:rFonts w:ascii="Times New Roman" w:eastAsia="Times New Roman" w:hAnsi="Times New Roman" w:cs="Times New Roman"/>
          <w:sz w:val="28"/>
          <w:szCs w:val="28"/>
          <w:lang w:eastAsia="ru-RU" w:bidi="ru-RU"/>
        </w:rPr>
        <w:t>7</w:t>
      </w:r>
      <w:r w:rsidR="00B87E7D">
        <w:rPr>
          <w:rFonts w:ascii="Times New Roman" w:eastAsia="Times New Roman" w:hAnsi="Times New Roman" w:cs="Times New Roman"/>
          <w:sz w:val="28"/>
          <w:szCs w:val="28"/>
          <w:lang w:eastAsia="ru-RU" w:bidi="ru-RU"/>
        </w:rPr>
        <w:t>8</w:t>
      </w:r>
    </w:p>
    <w:p w:rsidR="008C62A3" w:rsidRPr="00730098" w:rsidRDefault="008C62A3" w:rsidP="00EC141C">
      <w:pPr>
        <w:widowControl w:val="0"/>
        <w:autoSpaceDE w:val="0"/>
        <w:autoSpaceDN w:val="0"/>
        <w:spacing w:after="0" w:line="240" w:lineRule="auto"/>
        <w:ind w:left="5670" w:right="181"/>
        <w:jc w:val="right"/>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 изм. от 05.05.2025 № 40)</w:t>
      </w:r>
    </w:p>
    <w:p w:rsidR="00EC141C" w:rsidRPr="00EC141C" w:rsidRDefault="00EC141C" w:rsidP="00EC141C">
      <w:pPr>
        <w:autoSpaceDE w:val="0"/>
        <w:autoSpaceDN w:val="0"/>
        <w:adjustRightInd w:val="0"/>
        <w:spacing w:after="0" w:line="240" w:lineRule="auto"/>
        <w:ind w:firstLine="709"/>
        <w:jc w:val="right"/>
        <w:rPr>
          <w:rFonts w:ascii="Times New Roman" w:eastAsia="Calibri" w:hAnsi="Times New Roman" w:cs="Times New Roman"/>
          <w:b/>
          <w:bCs/>
          <w:sz w:val="28"/>
          <w:szCs w:val="28"/>
          <w:lang w:eastAsia="ru-RU"/>
        </w:rPr>
      </w:pPr>
    </w:p>
    <w:p w:rsidR="00EC141C" w:rsidRPr="00EC141C" w:rsidRDefault="00EC141C" w:rsidP="00EC141C">
      <w:pPr>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EC141C">
        <w:rPr>
          <w:rFonts w:ascii="Times New Roman" w:eastAsia="Calibri" w:hAnsi="Times New Roman" w:cs="Times New Roman"/>
          <w:b/>
          <w:bCs/>
          <w:sz w:val="28"/>
          <w:szCs w:val="28"/>
          <w:lang w:eastAsia="ru-RU"/>
        </w:rPr>
        <w:t>АДМИНИСТРАТИВНЫЙ РЕГЛАМЕНТ</w:t>
      </w:r>
    </w:p>
    <w:p w:rsidR="00EC141C" w:rsidRPr="00EC141C" w:rsidRDefault="00EC141C" w:rsidP="00EC141C">
      <w:pPr>
        <w:autoSpaceDE w:val="0"/>
        <w:autoSpaceDN w:val="0"/>
        <w:adjustRightInd w:val="0"/>
        <w:spacing w:after="0" w:line="240" w:lineRule="auto"/>
        <w:ind w:firstLine="709"/>
        <w:jc w:val="center"/>
        <w:rPr>
          <w:rFonts w:ascii="Times New Roman" w:eastAsia="Calibri" w:hAnsi="Times New Roman" w:cs="Times New Roman"/>
          <w:bCs/>
          <w:sz w:val="28"/>
          <w:szCs w:val="28"/>
          <w:lang w:eastAsia="ru-RU"/>
        </w:rPr>
      </w:pPr>
      <w:r w:rsidRPr="00EC141C">
        <w:rPr>
          <w:rFonts w:ascii="Times New Roman" w:eastAsia="Calibri" w:hAnsi="Times New Roman" w:cs="Times New Roman"/>
          <w:bCs/>
          <w:sz w:val="28"/>
          <w:szCs w:val="28"/>
          <w:lang w:eastAsia="ru-RU"/>
        </w:rPr>
        <w:t>предоставлени</w:t>
      </w:r>
      <w:r w:rsidR="00730098">
        <w:rPr>
          <w:rFonts w:ascii="Times New Roman" w:eastAsia="Calibri" w:hAnsi="Times New Roman" w:cs="Times New Roman"/>
          <w:bCs/>
          <w:sz w:val="28"/>
          <w:szCs w:val="28"/>
          <w:lang w:eastAsia="ru-RU"/>
        </w:rPr>
        <w:t>я</w:t>
      </w:r>
      <w:r w:rsidRPr="00EC141C">
        <w:rPr>
          <w:rFonts w:ascii="Times New Roman" w:eastAsia="Calibri" w:hAnsi="Times New Roman" w:cs="Times New Roman"/>
          <w:bCs/>
          <w:sz w:val="28"/>
          <w:szCs w:val="28"/>
          <w:lang w:eastAsia="ru-RU"/>
        </w:rPr>
        <w:t xml:space="preserve"> муниципальной услуги «</w:t>
      </w:r>
      <w:r w:rsidRPr="002835ED">
        <w:rPr>
          <w:rFonts w:ascii="Times New Roman" w:hAnsi="Times New Roman" w:cs="Times New Roman"/>
          <w:sz w:val="28"/>
          <w:szCs w:val="28"/>
        </w:rPr>
        <w:t>Предоставление разрешения н</w:t>
      </w:r>
      <w:r>
        <w:rPr>
          <w:rFonts w:ascii="Times New Roman" w:hAnsi="Times New Roman" w:cs="Times New Roman"/>
          <w:sz w:val="28"/>
          <w:szCs w:val="28"/>
        </w:rPr>
        <w:t>а осуществление земляных работ</w:t>
      </w:r>
      <w:r w:rsidRPr="00EC141C">
        <w:rPr>
          <w:rFonts w:ascii="Times New Roman" w:eastAsia="Calibri" w:hAnsi="Times New Roman" w:cs="Times New Roman"/>
          <w:bCs/>
          <w:sz w:val="28"/>
          <w:szCs w:val="28"/>
          <w:lang w:eastAsia="ru-RU"/>
        </w:rPr>
        <w:t>»</w:t>
      </w:r>
    </w:p>
    <w:p w:rsidR="00EC141C" w:rsidRPr="00EC141C" w:rsidRDefault="00EC141C" w:rsidP="00EC141C">
      <w:pPr>
        <w:spacing w:after="67" w:line="259" w:lineRule="auto"/>
        <w:ind w:right="1423"/>
        <w:jc w:val="right"/>
        <w:rPr>
          <w:rFonts w:ascii="Times New Roman" w:eastAsia="Calibri" w:hAnsi="Times New Roman" w:cs="Times New Roman"/>
          <w:sz w:val="24"/>
          <w:szCs w:val="24"/>
          <w:lang w:eastAsia="ru-RU"/>
        </w:rPr>
      </w:pPr>
    </w:p>
    <w:p w:rsidR="00680944" w:rsidRPr="002835ED" w:rsidRDefault="00680944" w:rsidP="00EC141C">
      <w:pPr>
        <w:jc w:val="center"/>
        <w:rPr>
          <w:rFonts w:ascii="Times New Roman" w:hAnsi="Times New Roman" w:cs="Times New Roman"/>
          <w:b/>
          <w:sz w:val="28"/>
          <w:szCs w:val="28"/>
        </w:rPr>
      </w:pPr>
      <w:bookmarkStart w:id="0" w:name="Par1"/>
      <w:bookmarkEnd w:id="0"/>
      <w:r w:rsidRPr="007A14C5">
        <w:rPr>
          <w:b/>
        </w:rPr>
        <w:t>I</w:t>
      </w:r>
      <w:r w:rsidRPr="002835ED">
        <w:rPr>
          <w:rFonts w:ascii="Times New Roman" w:hAnsi="Times New Roman" w:cs="Times New Roman"/>
          <w:b/>
          <w:sz w:val="28"/>
          <w:szCs w:val="28"/>
        </w:rPr>
        <w:t>. Общие положения</w:t>
      </w:r>
    </w:p>
    <w:p w:rsidR="00680944" w:rsidRPr="002835ED" w:rsidRDefault="00680944">
      <w:pPr>
        <w:rPr>
          <w:rFonts w:ascii="Times New Roman" w:hAnsi="Times New Roman" w:cs="Times New Roman"/>
          <w:b/>
          <w:sz w:val="28"/>
          <w:szCs w:val="28"/>
        </w:rPr>
      </w:pPr>
      <w:r w:rsidRPr="002835ED">
        <w:rPr>
          <w:rFonts w:ascii="Times New Roman" w:hAnsi="Times New Roman" w:cs="Times New Roman"/>
          <w:b/>
          <w:sz w:val="28"/>
          <w:szCs w:val="28"/>
        </w:rPr>
        <w:t xml:space="preserve">1. Предмет регулирования Административного регламента </w:t>
      </w:r>
    </w:p>
    <w:p w:rsidR="00752C78" w:rsidRPr="002835ED" w:rsidRDefault="00680944" w:rsidP="00FE5775">
      <w:pPr>
        <w:jc w:val="both"/>
        <w:rPr>
          <w:rFonts w:ascii="Times New Roman" w:hAnsi="Times New Roman" w:cs="Times New Roman"/>
          <w:sz w:val="28"/>
          <w:szCs w:val="28"/>
        </w:rPr>
      </w:pPr>
      <w:r w:rsidRPr="002835ED">
        <w:rPr>
          <w:rFonts w:ascii="Times New Roman" w:hAnsi="Times New Roman" w:cs="Times New Roman"/>
          <w:sz w:val="28"/>
          <w:szCs w:val="28"/>
        </w:rPr>
        <w:t>1.1. 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w:t>
      </w:r>
      <w:r w:rsidR="003948F5">
        <w:rPr>
          <w:rFonts w:ascii="Times New Roman" w:hAnsi="Times New Roman" w:cs="Times New Roman"/>
          <w:sz w:val="28"/>
          <w:szCs w:val="28"/>
        </w:rPr>
        <w:t>а осуществление земляных работ</w:t>
      </w:r>
      <w:r w:rsidR="00FE5775" w:rsidRPr="00FE5775">
        <w:t xml:space="preserve"> </w:t>
      </w:r>
      <w:r w:rsidR="00FE5775">
        <w:rPr>
          <w:rFonts w:ascii="Times New Roman" w:hAnsi="Times New Roman" w:cs="Times New Roman"/>
          <w:sz w:val="28"/>
          <w:szCs w:val="28"/>
        </w:rPr>
        <w:t xml:space="preserve">на территории </w:t>
      </w:r>
      <w:r w:rsidR="00123DFA">
        <w:rPr>
          <w:rFonts w:ascii="Times New Roman" w:hAnsi="Times New Roman" w:cs="Times New Roman"/>
          <w:sz w:val="28"/>
          <w:szCs w:val="28"/>
        </w:rPr>
        <w:t>Великорецкого</w:t>
      </w:r>
      <w:r w:rsidR="00FE5775" w:rsidRPr="00FE5775">
        <w:rPr>
          <w:rFonts w:ascii="Times New Roman" w:hAnsi="Times New Roman" w:cs="Times New Roman"/>
          <w:sz w:val="28"/>
          <w:szCs w:val="28"/>
        </w:rPr>
        <w:t xml:space="preserve"> сельского поселения                                                            </w:t>
      </w:r>
      <w:proofErr w:type="spellStart"/>
      <w:r w:rsidR="00FE5775" w:rsidRPr="00FE5775">
        <w:rPr>
          <w:rFonts w:ascii="Times New Roman" w:hAnsi="Times New Roman" w:cs="Times New Roman"/>
          <w:sz w:val="28"/>
          <w:szCs w:val="28"/>
        </w:rPr>
        <w:t>Юрьянского</w:t>
      </w:r>
      <w:proofErr w:type="spellEnd"/>
      <w:r w:rsidR="00FE5775" w:rsidRPr="00FE5775">
        <w:rPr>
          <w:rFonts w:ascii="Times New Roman" w:hAnsi="Times New Roman" w:cs="Times New Roman"/>
          <w:sz w:val="28"/>
          <w:szCs w:val="28"/>
        </w:rPr>
        <w:t xml:space="preserve"> района Кировской области</w:t>
      </w:r>
      <w:r w:rsidR="00FE5775">
        <w:rPr>
          <w:rFonts w:ascii="Times New Roman" w:hAnsi="Times New Roman" w:cs="Times New Roman"/>
          <w:sz w:val="28"/>
          <w:szCs w:val="28"/>
        </w:rPr>
        <w:t xml:space="preserve">» </w:t>
      </w:r>
      <w:r w:rsidRPr="002835ED">
        <w:rPr>
          <w:rFonts w:ascii="Times New Roman" w:hAnsi="Times New Roman" w:cs="Times New Roman"/>
          <w:sz w:val="28"/>
          <w:szCs w:val="28"/>
        </w:rPr>
        <w:t xml:space="preserve">(далее - Административный регламент, Муниципальная услуга) (далее - Администрация). </w:t>
      </w:r>
    </w:p>
    <w:p w:rsidR="003C3D87" w:rsidRPr="002835ED" w:rsidRDefault="00680944"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1.2. </w:t>
      </w:r>
      <w:proofErr w:type="gramStart"/>
      <w:r w:rsidRPr="002835ED">
        <w:rPr>
          <w:rFonts w:ascii="Times New Roman" w:hAnsi="Times New Roman" w:cs="Times New Roman"/>
          <w:sz w:val="28"/>
          <w:szCs w:val="28"/>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w:t>
      </w:r>
      <w:proofErr w:type="gramEnd"/>
      <w:r w:rsidRPr="002835ED">
        <w:rPr>
          <w:rFonts w:ascii="Times New Roman" w:hAnsi="Times New Roman" w:cs="Times New Roman"/>
          <w:sz w:val="28"/>
          <w:szCs w:val="28"/>
        </w:rPr>
        <w:t xml:space="preserve"> (бездействий) Администрации, должностных лиц Администрации, работников МФЦ. </w:t>
      </w:r>
    </w:p>
    <w:p w:rsidR="003C3D87" w:rsidRPr="002835ED" w:rsidRDefault="00680944"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1.3. 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 </w:t>
      </w:r>
    </w:p>
    <w:p w:rsidR="003C3D87" w:rsidRPr="002835ED" w:rsidRDefault="00680944"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1.4. 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 </w:t>
      </w:r>
    </w:p>
    <w:p w:rsidR="003D463B" w:rsidRDefault="00680944" w:rsidP="00EC59B1">
      <w:pPr>
        <w:jc w:val="both"/>
        <w:rPr>
          <w:rFonts w:ascii="Times New Roman" w:hAnsi="Times New Roman" w:cs="Times New Roman"/>
          <w:sz w:val="28"/>
          <w:szCs w:val="28"/>
        </w:rPr>
      </w:pPr>
      <w:r w:rsidRPr="002835ED">
        <w:rPr>
          <w:rFonts w:ascii="Times New Roman" w:hAnsi="Times New Roman" w:cs="Times New Roman"/>
          <w:sz w:val="28"/>
          <w:szCs w:val="28"/>
        </w:rPr>
        <w:lastRenderedPageBreak/>
        <w:t xml:space="preserve">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 </w:t>
      </w:r>
    </w:p>
    <w:p w:rsidR="003D463B" w:rsidRDefault="00680944" w:rsidP="00EC59B1">
      <w:pPr>
        <w:jc w:val="both"/>
        <w:rPr>
          <w:rFonts w:ascii="Times New Roman" w:hAnsi="Times New Roman" w:cs="Times New Roman"/>
          <w:sz w:val="28"/>
          <w:szCs w:val="28"/>
        </w:rPr>
      </w:pPr>
      <w:r w:rsidRPr="002835ED">
        <w:rPr>
          <w:rFonts w:ascii="Times New Roman" w:hAnsi="Times New Roman" w:cs="Times New Roman"/>
          <w:sz w:val="28"/>
          <w:szCs w:val="28"/>
        </w:rPr>
        <w:t>1.4.2.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3D463B" w:rsidRDefault="00680944"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1.4.3. инженерные изыскания; </w:t>
      </w:r>
    </w:p>
    <w:p w:rsidR="003C3D87" w:rsidRPr="002835ED" w:rsidRDefault="00680944"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1.4.4.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 </w:t>
      </w:r>
    </w:p>
    <w:p w:rsidR="003C3D87" w:rsidRPr="002835ED" w:rsidRDefault="00680944" w:rsidP="00EC59B1">
      <w:pPr>
        <w:jc w:val="both"/>
        <w:rPr>
          <w:rFonts w:ascii="Times New Roman" w:hAnsi="Times New Roman" w:cs="Times New Roman"/>
          <w:sz w:val="28"/>
          <w:szCs w:val="28"/>
        </w:rPr>
      </w:pPr>
      <w:proofErr w:type="gramStart"/>
      <w:r w:rsidRPr="002835ED">
        <w:rPr>
          <w:rFonts w:ascii="Times New Roman" w:hAnsi="Times New Roman" w:cs="Times New Roman"/>
          <w:sz w:val="28"/>
          <w:szCs w:val="28"/>
        </w:rPr>
        <w:t>1.4.5.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w:t>
      </w:r>
      <w:proofErr w:type="gramEnd"/>
      <w:r w:rsidRPr="002835ED">
        <w:rPr>
          <w:rFonts w:ascii="Times New Roman" w:hAnsi="Times New Roman" w:cs="Times New Roman"/>
          <w:sz w:val="28"/>
          <w:szCs w:val="28"/>
        </w:rPr>
        <w:t xml:space="preserve">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p>
    <w:p w:rsidR="003C3D87" w:rsidRPr="002835ED" w:rsidRDefault="00680944" w:rsidP="00EC59B1">
      <w:pPr>
        <w:jc w:val="both"/>
        <w:rPr>
          <w:rFonts w:ascii="Times New Roman" w:hAnsi="Times New Roman" w:cs="Times New Roman"/>
          <w:sz w:val="28"/>
          <w:szCs w:val="28"/>
        </w:rPr>
      </w:pPr>
      <w:r w:rsidRPr="002835ED">
        <w:rPr>
          <w:rFonts w:ascii="Times New Roman" w:hAnsi="Times New Roman" w:cs="Times New Roman"/>
          <w:sz w:val="28"/>
          <w:szCs w:val="28"/>
        </w:rPr>
        <w:t>1.4.6. аварийно-восстановительный ремонт, в том числе сетей инженерно</w:t>
      </w:r>
      <w:r w:rsidR="00E47E0D">
        <w:rPr>
          <w:rFonts w:ascii="Times New Roman" w:hAnsi="Times New Roman" w:cs="Times New Roman"/>
          <w:sz w:val="28"/>
          <w:szCs w:val="28"/>
        </w:rPr>
        <w:t>-</w:t>
      </w:r>
      <w:r w:rsidRPr="002835ED">
        <w:rPr>
          <w:rFonts w:ascii="Times New Roman" w:hAnsi="Times New Roman" w:cs="Times New Roman"/>
          <w:sz w:val="28"/>
          <w:szCs w:val="28"/>
        </w:rPr>
        <w:t>технического обеспечения, сооружений;</w:t>
      </w:r>
    </w:p>
    <w:p w:rsidR="003C3D87" w:rsidRPr="002835ED" w:rsidRDefault="00680944"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1.4.7. снос зданий и сооружений, ликвидация сетей инженерно-технического обеспечения за исключением случаев, когда указанные работы осуществляются на 4 основании разрешения на строительство; </w:t>
      </w:r>
    </w:p>
    <w:p w:rsidR="003C3D87" w:rsidRPr="002835ED" w:rsidRDefault="00680944"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1.4.8. Проведение работ по сохранению объектов культурного наследия (в том числе, проведение археологических полевых работ); </w:t>
      </w:r>
    </w:p>
    <w:p w:rsidR="00680944" w:rsidRPr="002835ED" w:rsidRDefault="00680944"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1.4.9. благоустройство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w:t>
      </w:r>
      <w:r w:rsidRPr="002835ED">
        <w:rPr>
          <w:rFonts w:ascii="Times New Roman" w:hAnsi="Times New Roman" w:cs="Times New Roman"/>
          <w:sz w:val="28"/>
          <w:szCs w:val="28"/>
        </w:rPr>
        <w:lastRenderedPageBreak/>
        <w:t xml:space="preserve">восприятия территории, (далее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благоустройство) и вертикальная планировка территорий, за исключением работ по посадке деревьев, кустарников, благоустройства газонов.</w:t>
      </w:r>
    </w:p>
    <w:p w:rsidR="00B00676" w:rsidRPr="002835ED" w:rsidRDefault="003C3D87" w:rsidP="00EC59B1">
      <w:pPr>
        <w:jc w:val="both"/>
        <w:rPr>
          <w:rFonts w:ascii="Times New Roman" w:hAnsi="Times New Roman" w:cs="Times New Roman"/>
          <w:b/>
          <w:sz w:val="28"/>
          <w:szCs w:val="28"/>
        </w:rPr>
      </w:pPr>
      <w:r w:rsidRPr="002835ED">
        <w:rPr>
          <w:rFonts w:ascii="Times New Roman" w:hAnsi="Times New Roman" w:cs="Times New Roman"/>
          <w:b/>
          <w:sz w:val="28"/>
          <w:szCs w:val="28"/>
        </w:rPr>
        <w:t>2. Лица, имеющие право на получение Муниципальной услуги</w:t>
      </w:r>
    </w:p>
    <w:p w:rsidR="00450EB2"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2.1. 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w:t>
      </w:r>
    </w:p>
    <w:p w:rsidR="00450EB2"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2.2. </w:t>
      </w:r>
      <w:proofErr w:type="gramStart"/>
      <w:r w:rsidRPr="002835ED">
        <w:rPr>
          <w:rFonts w:ascii="Times New Roman" w:hAnsi="Times New Roman" w:cs="Times New Roman"/>
          <w:sz w:val="28"/>
          <w:szCs w:val="28"/>
        </w:rPr>
        <w:t xml:space="preserve">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 </w:t>
      </w:r>
      <w:proofErr w:type="gramEnd"/>
    </w:p>
    <w:p w:rsidR="00EF2157"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3. Требования к порядку информирования о предоставлении Муниципальной услуги</w:t>
      </w:r>
    </w:p>
    <w:p w:rsidR="00450EB2"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3.1. 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ответственной за предоставление Муниципальной услуги.</w:t>
      </w:r>
    </w:p>
    <w:p w:rsidR="00450EB2"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3.2. </w:t>
      </w:r>
      <w:proofErr w:type="gramStart"/>
      <w:r w:rsidRPr="002835ED">
        <w:rPr>
          <w:rFonts w:ascii="Times New Roman" w:hAnsi="Times New Roman" w:cs="Times New Roman"/>
          <w:sz w:val="28"/>
          <w:szCs w:val="28"/>
        </w:rPr>
        <w:t>На официальном сайте Администрации (далее - сайт Администрации) в информационно-коммуникационной сети «Интернет» (далее - сеть Интернет), ЕПГУ</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www.gosuslugi.ru (далее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ЕПГУ) обязательному размещению подлежит следующая справочная информация: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место нахождения и график работы Администрации, ее структурных подразделений, предоставляющих Муниципальную услугу;</w:t>
      </w:r>
      <w:proofErr w:type="gramEnd"/>
      <w:r w:rsidRPr="002835ED">
        <w:rPr>
          <w:rFonts w:ascii="Times New Roman" w:hAnsi="Times New Roman" w:cs="Times New Roman"/>
          <w:sz w:val="28"/>
          <w:szCs w:val="28"/>
        </w:rPr>
        <w:t xml:space="preserve">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справочные телефоны структурных подразделений Администрации, участвующих в предоставлении Муниципальной услуги, в том числе номер телефона</w:t>
      </w:r>
      <w:r w:rsidR="00E47E0D">
        <w:rPr>
          <w:rFonts w:ascii="Times New Roman" w:hAnsi="Times New Roman" w:cs="Times New Roman"/>
          <w:sz w:val="28"/>
          <w:szCs w:val="28"/>
        </w:rPr>
        <w:t xml:space="preserve"> </w:t>
      </w:r>
      <w:r w:rsidRPr="002835ED">
        <w:rPr>
          <w:rFonts w:ascii="Times New Roman" w:hAnsi="Times New Roman" w:cs="Times New Roman"/>
          <w:sz w:val="28"/>
          <w:szCs w:val="28"/>
        </w:rPr>
        <w:t xml:space="preserve">автоинформатора;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адреса официального сайта, а также электронной почты и (или) формы обратной связи Администрации в сети «Интернет».</w:t>
      </w:r>
    </w:p>
    <w:p w:rsidR="00450EB2"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3.3. Информирование Заявителей по вопросам предоставления Муниципальной услуги осуществляется:</w:t>
      </w:r>
    </w:p>
    <w:p w:rsidR="00450EB2"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а) путем размещения информации на сайте Администрации, ЕПГУ.</w:t>
      </w:r>
    </w:p>
    <w:p w:rsidR="00450EB2"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lastRenderedPageBreak/>
        <w:t xml:space="preserve"> б) должностным лицом Администрации, ответственным за предоставление Муниципальной услуги, при непосредственном обращении Заявителя в Администрацию; </w:t>
      </w:r>
    </w:p>
    <w:p w:rsidR="00450EB2"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в) путем публикации информационных материалов в средствах массовой информации;</w:t>
      </w:r>
    </w:p>
    <w:p w:rsidR="00450EB2"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г)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 </w:t>
      </w:r>
    </w:p>
    <w:p w:rsidR="00450EB2"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д) посредством телефонной и факсимильной связи; </w:t>
      </w:r>
    </w:p>
    <w:p w:rsidR="00044A24"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е) посредством ответов на письменные и устные обращения Заявителей по вопросу предоставления Муниципальной услуги. </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3.4. На ЕПГУ и сайте Администрации в целях информирования Заявителей по вопросам предоставления Муниципальной услуги размещается следующая информация: </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б) Перечень лиц, имеющих право на получение Муниципальной услуги;</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в) срок предоставления Муниципальной услуги;</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г)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д) исчерпывающий перечень оснований для приостановления или отказа в предоставлении Муниципальной услуги; </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 </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ж) формы заявлений (уведомлений, сообщений), используемые при предоставлении Муниципальной услуги. </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3.5. Информация на ЕПГУ и сайте Администрации о порядке и сроках предоставления Муниципальной услуги предоставляется бесплатно. </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lastRenderedPageBreak/>
        <w:t>3.6. На сайте Администрации дополнительно размещаются:</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а) полные наименования и почтовые адреса Администрации, непосредственно предоставляющей Муниципальную услугу;</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б) номера телефонов-автоинформаторов (при наличии), справочные номера телефонов структурных подразделений Администрации, непосредственно предоставляющей Муниципальную услугу; </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в) режим работы Администрации;</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г) график работы подразделения, непосредственно предоставляющего Муниципальную услугу; </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д) выдержки из нормативных правовых актов, содержащих нормы, регулирующие деятельность Администрации по предоставлению Муниципальной услуги; </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е) перечень лиц, имеющих право на получение Муниципальной услуги; </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ж) формы заявлений (уведомлений, сообщений), используемые при предоставлении Муниципальной услуги, образцы и инструкции по заполнению;</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з) порядок и способы предварительной записи на получение Муниципальной услуги; </w:t>
      </w:r>
    </w:p>
    <w:p w:rsidR="004F595F"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и) текст Административного регламента с приложениями;</w:t>
      </w:r>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к) краткое описание порядка предоставления Муниципальной услуги;</w:t>
      </w:r>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л) порядок обжалования решений, действий или бездействия должностных лиц Администрации, предоставляющих Муниципальную услугу. </w:t>
      </w:r>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 </w:t>
      </w:r>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 Должностное лицо Администрации обязано сообщить Заявителю график приема, точный почтовый адрес Администрации, способ проезда к нему, способы </w:t>
      </w:r>
      <w:r w:rsidRPr="002835ED">
        <w:rPr>
          <w:rFonts w:ascii="Times New Roman" w:hAnsi="Times New Roman" w:cs="Times New Roman"/>
          <w:sz w:val="28"/>
          <w:szCs w:val="28"/>
        </w:rPr>
        <w:lastRenderedPageBreak/>
        <w:t xml:space="preserve">предварительной записи для личного приема, требования к письменному обращению. 6 Информирование по телефону о порядке предоставления Муниципальной услуги осуществляется в соответствии с графиком работы Администрации. Во время разговора должностные лица Администрации произносят слова четко и не прерывают разговор по причине поступления другого звонка. </w:t>
      </w:r>
      <w:proofErr w:type="gramStart"/>
      <w:r w:rsidRPr="002835ED">
        <w:rPr>
          <w:rFonts w:ascii="Times New Roman" w:hAnsi="Times New Roman" w:cs="Times New Roman"/>
          <w:sz w:val="28"/>
          <w:szCs w:val="28"/>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 </w:t>
      </w:r>
      <w:proofErr w:type="gramEnd"/>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3.8. 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 </w:t>
      </w:r>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а) о перечне лиц, имеющих право на получение Муниципальной услуги; </w:t>
      </w:r>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 </w:t>
      </w:r>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в) о перечне документов, необходимых для получения Муниципальной услуги; </w:t>
      </w:r>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г) о сроках предоставления Муниципальной услуги;</w:t>
      </w:r>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д) об основаниях для приостановления Муниципальной услуги; </w:t>
      </w:r>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ж) об основаниях для отказа в предоставлении Муниципальной услуги; </w:t>
      </w:r>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е) о месте размещения на ЕПГУ, сайте Администрации информации по вопросам предоставления Муниципальной услуги. </w:t>
      </w:r>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3.9. Информирование о порядке предоставления Муниципальной услуги осуществляется также по единому номеру телефона Контактного центра. </w:t>
      </w:r>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3.10. Администрации разрабатывает информационные материалы по порядку предоставления Муниципальной услуги - памятки, инструкции, брошюры, макеты и размещает на ЕПГУ, сайте Администрации, передает в МФЦ. Администрации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3.11. Состав информации о порядке предоставления </w:t>
      </w:r>
      <w:proofErr w:type="gramStart"/>
      <w:r w:rsidRPr="002835ED">
        <w:rPr>
          <w:rFonts w:ascii="Times New Roman" w:hAnsi="Times New Roman" w:cs="Times New Roman"/>
          <w:sz w:val="28"/>
          <w:szCs w:val="28"/>
        </w:rPr>
        <w:t>Муниципальной услуги, размещаемой в МФЦ соответствует</w:t>
      </w:r>
      <w:proofErr w:type="gramEnd"/>
      <w:r w:rsidRPr="002835ED">
        <w:rPr>
          <w:rFonts w:ascii="Times New Roman" w:hAnsi="Times New Roman" w:cs="Times New Roman"/>
          <w:sz w:val="28"/>
          <w:szCs w:val="28"/>
        </w:rPr>
        <w:t xml:space="preserve"> региональному стандарту организации деятельности многофункциональных центров предоставления государственных и муниципальных услуг.</w:t>
      </w:r>
    </w:p>
    <w:p w:rsidR="003545FA"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lastRenderedPageBreak/>
        <w:t xml:space="preserve"> 3.12. </w:t>
      </w:r>
      <w:proofErr w:type="gramStart"/>
      <w:r w:rsidRPr="002835ED">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3C3D87" w:rsidRPr="002835ED" w:rsidRDefault="003C3D87" w:rsidP="00EC59B1">
      <w:pPr>
        <w:jc w:val="both"/>
        <w:rPr>
          <w:rFonts w:ascii="Times New Roman" w:hAnsi="Times New Roman" w:cs="Times New Roman"/>
          <w:sz w:val="28"/>
          <w:szCs w:val="28"/>
        </w:rPr>
      </w:pPr>
      <w:r w:rsidRPr="002835ED">
        <w:rPr>
          <w:rFonts w:ascii="Times New Roman" w:hAnsi="Times New Roman" w:cs="Times New Roman"/>
          <w:sz w:val="28"/>
          <w:szCs w:val="28"/>
        </w:rPr>
        <w:t>3.13. Консультирование по вопросам предоставления Муниципальной услуги должностными лицами Администрации осуществляется бесплатно</w:t>
      </w:r>
    </w:p>
    <w:p w:rsidR="00C219B0" w:rsidRPr="00EF2157" w:rsidRDefault="003545FA" w:rsidP="00EC59B1">
      <w:pPr>
        <w:jc w:val="both"/>
        <w:rPr>
          <w:rFonts w:ascii="Times New Roman" w:hAnsi="Times New Roman" w:cs="Times New Roman"/>
          <w:b/>
          <w:sz w:val="28"/>
          <w:szCs w:val="28"/>
        </w:rPr>
      </w:pPr>
      <w:r w:rsidRPr="00EF2157">
        <w:rPr>
          <w:rFonts w:ascii="Times New Roman" w:hAnsi="Times New Roman" w:cs="Times New Roman"/>
          <w:b/>
          <w:sz w:val="28"/>
          <w:szCs w:val="28"/>
        </w:rPr>
        <w:t xml:space="preserve">II. Стандарт предоставления Муниципальной услуги </w:t>
      </w:r>
    </w:p>
    <w:p w:rsidR="00C219B0" w:rsidRPr="00EF2157" w:rsidRDefault="003545FA" w:rsidP="00EC59B1">
      <w:pPr>
        <w:jc w:val="both"/>
        <w:rPr>
          <w:rFonts w:ascii="Times New Roman" w:hAnsi="Times New Roman" w:cs="Times New Roman"/>
          <w:b/>
          <w:sz w:val="28"/>
          <w:szCs w:val="28"/>
        </w:rPr>
      </w:pPr>
      <w:r w:rsidRPr="00EF2157">
        <w:rPr>
          <w:rFonts w:ascii="Times New Roman" w:hAnsi="Times New Roman" w:cs="Times New Roman"/>
          <w:b/>
          <w:sz w:val="28"/>
          <w:szCs w:val="28"/>
        </w:rPr>
        <w:t xml:space="preserve">4. Наименование Муниципальной услуги </w:t>
      </w:r>
    </w:p>
    <w:p w:rsidR="00C219B0" w:rsidRPr="002835ED" w:rsidRDefault="003545FA" w:rsidP="00EC59B1">
      <w:pPr>
        <w:jc w:val="both"/>
        <w:rPr>
          <w:rFonts w:ascii="Times New Roman" w:hAnsi="Times New Roman" w:cs="Times New Roman"/>
          <w:sz w:val="28"/>
          <w:szCs w:val="28"/>
        </w:rPr>
      </w:pPr>
      <w:r w:rsidRPr="002835ED">
        <w:rPr>
          <w:rFonts w:ascii="Times New Roman" w:hAnsi="Times New Roman" w:cs="Times New Roman"/>
          <w:sz w:val="28"/>
          <w:szCs w:val="28"/>
        </w:rPr>
        <w:t>4.1. Муниципальная услуга «Предоставление разрешения на осуществление земляных работ».</w:t>
      </w:r>
    </w:p>
    <w:p w:rsidR="00C219B0" w:rsidRPr="00EF2157" w:rsidRDefault="003545FA" w:rsidP="00EC59B1">
      <w:pPr>
        <w:jc w:val="both"/>
        <w:rPr>
          <w:rFonts w:ascii="Times New Roman" w:hAnsi="Times New Roman" w:cs="Times New Roman"/>
          <w:b/>
          <w:sz w:val="28"/>
          <w:szCs w:val="28"/>
        </w:rPr>
      </w:pPr>
      <w:r w:rsidRPr="002835ED">
        <w:rPr>
          <w:rFonts w:ascii="Times New Roman" w:hAnsi="Times New Roman" w:cs="Times New Roman"/>
          <w:sz w:val="28"/>
          <w:szCs w:val="28"/>
        </w:rPr>
        <w:t xml:space="preserve"> </w:t>
      </w:r>
      <w:r w:rsidRPr="00EF2157">
        <w:rPr>
          <w:rFonts w:ascii="Times New Roman" w:hAnsi="Times New Roman" w:cs="Times New Roman"/>
          <w:b/>
          <w:sz w:val="28"/>
          <w:szCs w:val="28"/>
        </w:rPr>
        <w:t xml:space="preserve">5. Наименование органа, предоставляющего Муниципальную услугу </w:t>
      </w:r>
    </w:p>
    <w:p w:rsidR="008E6C97" w:rsidRDefault="003545FA"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5.1. </w:t>
      </w:r>
      <w:r w:rsidR="008E6C97" w:rsidRPr="008E6C97">
        <w:rPr>
          <w:rFonts w:ascii="Times New Roman" w:hAnsi="Times New Roman" w:cs="Times New Roman"/>
          <w:sz w:val="28"/>
          <w:szCs w:val="28"/>
        </w:rPr>
        <w:t xml:space="preserve">Муниципальная услуга предоставляется администрацией Великорецкого сельского поселения </w:t>
      </w:r>
      <w:proofErr w:type="spellStart"/>
      <w:r w:rsidR="008E6C97" w:rsidRPr="008E6C97">
        <w:rPr>
          <w:rFonts w:ascii="Times New Roman" w:hAnsi="Times New Roman" w:cs="Times New Roman"/>
          <w:sz w:val="28"/>
          <w:szCs w:val="28"/>
        </w:rPr>
        <w:t>Юрьянского</w:t>
      </w:r>
      <w:proofErr w:type="spellEnd"/>
      <w:r w:rsidR="008E6C97" w:rsidRPr="008E6C97">
        <w:rPr>
          <w:rFonts w:ascii="Times New Roman" w:hAnsi="Times New Roman" w:cs="Times New Roman"/>
          <w:sz w:val="28"/>
          <w:szCs w:val="28"/>
        </w:rPr>
        <w:t xml:space="preserve"> района Кировской области.</w:t>
      </w:r>
    </w:p>
    <w:p w:rsidR="00C219B0" w:rsidRPr="002835ED" w:rsidRDefault="003545FA" w:rsidP="00EC59B1">
      <w:pPr>
        <w:jc w:val="both"/>
        <w:rPr>
          <w:rFonts w:ascii="Times New Roman" w:hAnsi="Times New Roman" w:cs="Times New Roman"/>
          <w:sz w:val="28"/>
          <w:szCs w:val="28"/>
        </w:rPr>
      </w:pPr>
      <w:r w:rsidRPr="002835ED">
        <w:rPr>
          <w:rFonts w:ascii="Times New Roman" w:hAnsi="Times New Roman" w:cs="Times New Roman"/>
          <w:sz w:val="28"/>
          <w:szCs w:val="28"/>
        </w:rPr>
        <w:t>5.2. Администрация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C219B0" w:rsidRPr="002835ED" w:rsidRDefault="003545FA"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5.3. Порядок обеспечения личного приема Заявителей в Администрации устанавливается организационно-распорядительным документом Администрации, ответственной за предоставление Муниципальной услуги. </w:t>
      </w:r>
    </w:p>
    <w:p w:rsidR="00C219B0" w:rsidRPr="002835ED" w:rsidRDefault="003545FA"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5.4. </w:t>
      </w:r>
      <w:proofErr w:type="gramStart"/>
      <w:r w:rsidRPr="002835ED">
        <w:rPr>
          <w:rFonts w:ascii="Times New Roman" w:hAnsi="Times New Roman" w:cs="Times New Roman"/>
          <w:sz w:val="28"/>
          <w:szCs w:val="28"/>
        </w:rPr>
        <w:t>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w:t>
      </w:r>
      <w:proofErr w:type="gramEnd"/>
      <w:r w:rsidRPr="002835ED">
        <w:rPr>
          <w:rFonts w:ascii="Times New Roman" w:hAnsi="Times New Roman" w:cs="Times New Roman"/>
          <w:sz w:val="28"/>
          <w:szCs w:val="28"/>
        </w:rPr>
        <w:t xml:space="preserve"> государственных услуг, утвержденным нормативным правовым актом представительного органа местного самоуправления.</w:t>
      </w:r>
    </w:p>
    <w:p w:rsidR="00C219B0" w:rsidRPr="002835ED" w:rsidRDefault="003545FA" w:rsidP="00EC59B1">
      <w:pPr>
        <w:jc w:val="both"/>
        <w:rPr>
          <w:rFonts w:ascii="Times New Roman" w:hAnsi="Times New Roman" w:cs="Times New Roman"/>
          <w:sz w:val="28"/>
          <w:szCs w:val="28"/>
        </w:rPr>
      </w:pPr>
      <w:r w:rsidRPr="002835ED">
        <w:rPr>
          <w:rFonts w:ascii="Times New Roman" w:hAnsi="Times New Roman" w:cs="Times New Roman"/>
          <w:sz w:val="28"/>
          <w:szCs w:val="28"/>
        </w:rPr>
        <w:lastRenderedPageBreak/>
        <w:t xml:space="preserve"> 5.5. В целях предоставления Муниципальной услуги Администрация взаимодействует </w:t>
      </w:r>
      <w:proofErr w:type="gramStart"/>
      <w:r w:rsidRPr="002835ED">
        <w:rPr>
          <w:rFonts w:ascii="Times New Roman" w:hAnsi="Times New Roman" w:cs="Times New Roman"/>
          <w:sz w:val="28"/>
          <w:szCs w:val="28"/>
        </w:rPr>
        <w:t>с</w:t>
      </w:r>
      <w:proofErr w:type="gramEnd"/>
      <w:r w:rsidRPr="002835ED">
        <w:rPr>
          <w:rFonts w:ascii="Times New Roman" w:hAnsi="Times New Roman" w:cs="Times New Roman"/>
          <w:sz w:val="28"/>
          <w:szCs w:val="28"/>
        </w:rPr>
        <w:t>:</w:t>
      </w:r>
    </w:p>
    <w:p w:rsidR="00C219B0" w:rsidRPr="002835ED" w:rsidRDefault="003545FA"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5.5.1. Федеральной служб</w:t>
      </w:r>
      <w:r w:rsidR="008E6C97">
        <w:rPr>
          <w:rFonts w:ascii="Times New Roman" w:hAnsi="Times New Roman" w:cs="Times New Roman"/>
          <w:sz w:val="28"/>
          <w:szCs w:val="28"/>
        </w:rPr>
        <w:t>ой</w:t>
      </w:r>
      <w:r w:rsidRPr="002835ED">
        <w:rPr>
          <w:rFonts w:ascii="Times New Roman" w:hAnsi="Times New Roman" w:cs="Times New Roman"/>
          <w:sz w:val="28"/>
          <w:szCs w:val="28"/>
        </w:rPr>
        <w:t xml:space="preserve"> государственной регистрации, кадастра и картографии;</w:t>
      </w:r>
    </w:p>
    <w:p w:rsidR="00C219B0" w:rsidRPr="002835ED" w:rsidRDefault="003545FA"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5.5.2. Федеральной налоговой службы; </w:t>
      </w:r>
    </w:p>
    <w:p w:rsidR="00C219B0" w:rsidRPr="002835ED" w:rsidRDefault="003545FA"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5.5.3. Министерством культуры Российской Федерации 5.5.4. Министерством строительства и жилищно-коммунального хозяйства Российской Федерации </w:t>
      </w:r>
    </w:p>
    <w:p w:rsidR="00C219B0" w:rsidRPr="002835ED" w:rsidRDefault="003545FA"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5.5.5. Министерством внутренних дел Российской Федерации </w:t>
      </w:r>
    </w:p>
    <w:p w:rsidR="00C219B0" w:rsidRPr="002835ED" w:rsidRDefault="003545FA"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5.5.6. Государственной инспекцией безопасности дорожного движения </w:t>
      </w:r>
    </w:p>
    <w:p w:rsidR="00C219B0" w:rsidRPr="002835ED" w:rsidRDefault="003545FA"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5.5.7. </w:t>
      </w:r>
    </w:p>
    <w:p w:rsidR="003545FA" w:rsidRPr="002835ED" w:rsidRDefault="003545FA" w:rsidP="00EC59B1">
      <w:pPr>
        <w:jc w:val="both"/>
        <w:rPr>
          <w:rFonts w:ascii="Times New Roman" w:hAnsi="Times New Roman" w:cs="Times New Roman"/>
          <w:sz w:val="28"/>
          <w:szCs w:val="28"/>
        </w:rPr>
      </w:pPr>
      <w:r w:rsidRPr="002835ED">
        <w:rPr>
          <w:rFonts w:ascii="Times New Roman" w:hAnsi="Times New Roman" w:cs="Times New Roman"/>
          <w:sz w:val="28"/>
          <w:szCs w:val="28"/>
        </w:rPr>
        <w:t>5.5.8. Администрациями муниципальных образований.</w:t>
      </w:r>
    </w:p>
    <w:p w:rsidR="00F25762" w:rsidRPr="00EF2157" w:rsidRDefault="00F25762" w:rsidP="00EC59B1">
      <w:pPr>
        <w:jc w:val="both"/>
        <w:rPr>
          <w:rFonts w:ascii="Times New Roman" w:hAnsi="Times New Roman" w:cs="Times New Roman"/>
          <w:b/>
          <w:sz w:val="28"/>
          <w:szCs w:val="28"/>
        </w:rPr>
      </w:pPr>
      <w:r w:rsidRPr="00EF2157">
        <w:rPr>
          <w:rFonts w:ascii="Times New Roman" w:hAnsi="Times New Roman" w:cs="Times New Roman"/>
          <w:b/>
          <w:sz w:val="28"/>
          <w:szCs w:val="28"/>
        </w:rPr>
        <w:t>6. Результат предоставления Муниципальной услуги</w:t>
      </w:r>
    </w:p>
    <w:p w:rsidR="00F25762" w:rsidRPr="002835ED" w:rsidRDefault="00F2576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6.1. Заявитель обращается в Администрацию с Заявлением о предоставлении Муниципальной услуги в случаях, указанных в разделе 1.4 с целью:</w:t>
      </w:r>
    </w:p>
    <w:p w:rsidR="00F25762" w:rsidRPr="002835ED" w:rsidRDefault="00F2576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6.1.1. Получения разрешения на производство земляных работ на территории </w:t>
      </w:r>
      <w:r w:rsidR="00B521CD">
        <w:rPr>
          <w:rFonts w:ascii="Times New Roman" w:hAnsi="Times New Roman" w:cs="Times New Roman"/>
          <w:sz w:val="28"/>
          <w:szCs w:val="28"/>
        </w:rPr>
        <w:t>Великорецкого сельского поселения;</w:t>
      </w:r>
      <w:r w:rsidRPr="002835ED">
        <w:rPr>
          <w:rFonts w:ascii="Times New Roman" w:hAnsi="Times New Roman" w:cs="Times New Roman"/>
          <w:sz w:val="28"/>
          <w:szCs w:val="28"/>
        </w:rPr>
        <w:t xml:space="preserve"> </w:t>
      </w:r>
    </w:p>
    <w:p w:rsidR="00F25762" w:rsidRPr="002835ED" w:rsidRDefault="00F25762" w:rsidP="00EC59B1">
      <w:pPr>
        <w:jc w:val="both"/>
        <w:rPr>
          <w:rFonts w:ascii="Times New Roman" w:hAnsi="Times New Roman" w:cs="Times New Roman"/>
          <w:sz w:val="28"/>
          <w:szCs w:val="28"/>
        </w:rPr>
      </w:pPr>
      <w:r w:rsidRPr="002835ED">
        <w:rPr>
          <w:rFonts w:ascii="Times New Roman" w:hAnsi="Times New Roman" w:cs="Times New Roman"/>
          <w:sz w:val="28"/>
          <w:szCs w:val="28"/>
        </w:rPr>
        <w:t>6.1.2. Получения разрешения на производство земляных работ в связи с аварийно</w:t>
      </w:r>
      <w:r w:rsidR="00E47E0D">
        <w:rPr>
          <w:rFonts w:ascii="Times New Roman" w:hAnsi="Times New Roman" w:cs="Times New Roman"/>
          <w:sz w:val="28"/>
          <w:szCs w:val="28"/>
        </w:rPr>
        <w:t xml:space="preserve"> </w:t>
      </w:r>
      <w:r w:rsidRPr="002835ED">
        <w:rPr>
          <w:rFonts w:ascii="Times New Roman" w:hAnsi="Times New Roman" w:cs="Times New Roman"/>
          <w:sz w:val="28"/>
          <w:szCs w:val="28"/>
        </w:rPr>
        <w:t xml:space="preserve">восстановительными работами на территории </w:t>
      </w:r>
      <w:r w:rsidR="00B521CD" w:rsidRPr="00B521CD">
        <w:rPr>
          <w:rFonts w:ascii="Times New Roman" w:hAnsi="Times New Roman" w:cs="Times New Roman"/>
          <w:sz w:val="28"/>
          <w:szCs w:val="28"/>
        </w:rPr>
        <w:t>Великорецкого сельского поселения</w:t>
      </w:r>
      <w:r w:rsidR="00B521CD">
        <w:rPr>
          <w:rFonts w:ascii="Times New Roman" w:hAnsi="Times New Roman" w:cs="Times New Roman"/>
          <w:sz w:val="28"/>
          <w:szCs w:val="28"/>
        </w:rPr>
        <w:t>;</w:t>
      </w:r>
    </w:p>
    <w:p w:rsidR="00F25762" w:rsidRPr="002835ED" w:rsidRDefault="00F2576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6.1.3. Продления разрешения на право производства земляных работ на территории </w:t>
      </w:r>
      <w:r w:rsidR="00B521CD" w:rsidRPr="00B521CD">
        <w:rPr>
          <w:rFonts w:ascii="Times New Roman" w:hAnsi="Times New Roman" w:cs="Times New Roman"/>
          <w:sz w:val="28"/>
          <w:szCs w:val="28"/>
        </w:rPr>
        <w:t>Великорецкого сельского поселения</w:t>
      </w:r>
      <w:r w:rsidR="00B521CD">
        <w:rPr>
          <w:rFonts w:ascii="Times New Roman" w:hAnsi="Times New Roman" w:cs="Times New Roman"/>
          <w:sz w:val="28"/>
          <w:szCs w:val="28"/>
        </w:rPr>
        <w:t>;</w:t>
      </w:r>
      <w:r w:rsidRPr="002835ED">
        <w:rPr>
          <w:rFonts w:ascii="Times New Roman" w:hAnsi="Times New Roman" w:cs="Times New Roman"/>
          <w:sz w:val="28"/>
          <w:szCs w:val="28"/>
        </w:rPr>
        <w:t xml:space="preserve"> </w:t>
      </w:r>
    </w:p>
    <w:p w:rsidR="00B521CD" w:rsidRDefault="00F2576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6.1.4. Закрытия разрешения на право производства земляных работ на территории на территории </w:t>
      </w:r>
      <w:r w:rsidR="00B521CD" w:rsidRPr="00B521CD">
        <w:rPr>
          <w:rFonts w:ascii="Times New Roman" w:hAnsi="Times New Roman" w:cs="Times New Roman"/>
          <w:sz w:val="28"/>
          <w:szCs w:val="28"/>
        </w:rPr>
        <w:t>Великорецкого сельского поселения</w:t>
      </w:r>
      <w:r w:rsidR="00B521CD">
        <w:rPr>
          <w:rFonts w:ascii="Times New Roman" w:hAnsi="Times New Roman" w:cs="Times New Roman"/>
          <w:sz w:val="28"/>
          <w:szCs w:val="28"/>
        </w:rPr>
        <w:t>.</w:t>
      </w:r>
    </w:p>
    <w:p w:rsidR="00F25762" w:rsidRPr="002835ED" w:rsidRDefault="00F2576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6.2. Результатом предоставления Муниципальной услуги в зависимости от основания для обращения является:</w:t>
      </w:r>
    </w:p>
    <w:p w:rsidR="002202BE" w:rsidRPr="002835ED" w:rsidRDefault="00F2576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6.2.1. </w:t>
      </w:r>
      <w:proofErr w:type="gramStart"/>
      <w:r w:rsidRPr="002835ED">
        <w:rPr>
          <w:rFonts w:ascii="Times New Roman" w:hAnsi="Times New Roman" w:cs="Times New Roman"/>
          <w:sz w:val="28"/>
          <w:szCs w:val="28"/>
        </w:rPr>
        <w:t xml:space="preserve">Разрешение на право производства земляных работ в случае обращения Заявителя по основаниям, указанным в пунктах 6.1.1-6.1.3 настоящего административного регламента, оформляется в соответствии с формой в Приложении 1 к настоящему административному регламенту, подписанного должностным лицом Администрации, в случае обращения в электронном формате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в форме электронного документа, подписанного </w:t>
      </w:r>
      <w:r w:rsidRPr="002835ED">
        <w:rPr>
          <w:rFonts w:ascii="Times New Roman" w:hAnsi="Times New Roman" w:cs="Times New Roman"/>
          <w:sz w:val="28"/>
          <w:szCs w:val="28"/>
        </w:rPr>
        <w:lastRenderedPageBreak/>
        <w:t xml:space="preserve">усиленной электронной цифровой подписью должностного лица Администрации. </w:t>
      </w:r>
      <w:proofErr w:type="gramEnd"/>
    </w:p>
    <w:p w:rsidR="002202BE" w:rsidRPr="002835ED" w:rsidRDefault="00F2576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6.2.2. </w:t>
      </w:r>
      <w:proofErr w:type="gramStart"/>
      <w:r w:rsidRPr="002835ED">
        <w:rPr>
          <w:rFonts w:ascii="Times New Roman" w:hAnsi="Times New Roman" w:cs="Times New Roman"/>
          <w:sz w:val="28"/>
          <w:szCs w:val="28"/>
        </w:rPr>
        <w:t xml:space="preserve">Решение о закрытии разрешения на осуществление земляных работ в случае обращения Заявителя по основанию, указанному в пункте 6.1.4 настоящего Административного регламента, оформляется в соответствии с формой в Приложении № </w:t>
      </w:r>
      <w:r w:rsidR="00923E93">
        <w:rPr>
          <w:rFonts w:ascii="Times New Roman" w:hAnsi="Times New Roman" w:cs="Times New Roman"/>
          <w:sz w:val="28"/>
          <w:szCs w:val="28"/>
        </w:rPr>
        <w:t>3</w:t>
      </w:r>
      <w:r w:rsidR="00155F19">
        <w:rPr>
          <w:rFonts w:ascii="Times New Roman" w:hAnsi="Times New Roman" w:cs="Times New Roman"/>
          <w:sz w:val="28"/>
          <w:szCs w:val="28"/>
        </w:rPr>
        <w:t xml:space="preserve"> (прилагается)</w:t>
      </w:r>
      <w:r w:rsidRPr="002835ED">
        <w:rPr>
          <w:rFonts w:ascii="Times New Roman" w:hAnsi="Times New Roman" w:cs="Times New Roman"/>
          <w:sz w:val="28"/>
          <w:szCs w:val="28"/>
        </w:rPr>
        <w:t xml:space="preserve"> к настоящему Административному регламенту подписанного должностным лицом Администрации, в случае обращения в электронном формате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в форме электронного документа, подписанного усиленной электронной цифровой подписью должностного лица Администрации. </w:t>
      </w:r>
      <w:proofErr w:type="gramEnd"/>
    </w:p>
    <w:p w:rsidR="002202BE" w:rsidRPr="002835ED" w:rsidRDefault="00F2576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6.2.3. Решение об отказе в предоставлении Муниципальной услуги оформляется в соответствии с формой Приложения № 2 к настоящему Административному регламенту, подписанного должностным лицом Администрации, в случае обращения в электронном формате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в форме электронного документа, подписанного усиленной электронной цифровой подписью Должностного лица организации. </w:t>
      </w:r>
    </w:p>
    <w:p w:rsidR="00F25762" w:rsidRPr="002835ED" w:rsidRDefault="00F2576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6.3. </w:t>
      </w:r>
      <w:proofErr w:type="gramStart"/>
      <w:r w:rsidRPr="002835ED">
        <w:rPr>
          <w:rFonts w:ascii="Times New Roman" w:hAnsi="Times New Roman" w:cs="Times New Roman"/>
          <w:sz w:val="28"/>
          <w:szCs w:val="28"/>
        </w:rPr>
        <w:t>Результат предоставления Муниципальной услуги, указанный в пунктах 6.2.1 - 6.2.3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сервис ЕПГУ, позволяющий Заявителю получать информацию о ходе обработки заявлений, поданных посредством ЕПГУ (далее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Личный кабинет) на ЕПГУ направляется в день подписания результата.</w:t>
      </w:r>
      <w:proofErr w:type="gramEnd"/>
      <w:r w:rsidRPr="002835ED">
        <w:rPr>
          <w:rFonts w:ascii="Times New Roman" w:hAnsi="Times New Roman" w:cs="Times New Roman"/>
          <w:sz w:val="28"/>
          <w:szCs w:val="28"/>
        </w:rPr>
        <w:t xml:space="preserve"> Также Заявитель может получить результат предоставления Муниципальной услуги в любом МФЦ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многофункциональном центре предоставления государственных и муниципальных услуг (далее</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МФЦ) на территории в форме распечатанного экземпляра электронного документа на бумажном носителе.</w:t>
      </w:r>
    </w:p>
    <w:p w:rsidR="009A2B30" w:rsidRPr="00EF2157" w:rsidRDefault="009A2B30" w:rsidP="00EC59B1">
      <w:pPr>
        <w:jc w:val="both"/>
        <w:rPr>
          <w:rFonts w:ascii="Times New Roman" w:hAnsi="Times New Roman" w:cs="Times New Roman"/>
          <w:b/>
          <w:sz w:val="28"/>
          <w:szCs w:val="28"/>
        </w:rPr>
      </w:pPr>
      <w:r w:rsidRPr="00EF2157">
        <w:rPr>
          <w:rFonts w:ascii="Times New Roman" w:hAnsi="Times New Roman" w:cs="Times New Roman"/>
          <w:b/>
          <w:sz w:val="28"/>
          <w:szCs w:val="28"/>
        </w:rPr>
        <w:t xml:space="preserve">7. Порядок приема и регистрации заявления о предоставлении услуги </w:t>
      </w:r>
    </w:p>
    <w:p w:rsidR="009A2B30" w:rsidRPr="002835ED" w:rsidRDefault="009A2B30"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7.1.1. Регистрация заявления, представленного заявителем (представителем заявителя) в целях, указанных в пунктах 6.1.1, 6.1.3, 6.1.4 в Администрацию осуществляется не позднее одного рабочего дня, следующего за днем его поступления. </w:t>
      </w:r>
    </w:p>
    <w:p w:rsidR="009A2B30" w:rsidRPr="002835ED" w:rsidRDefault="009A2B30"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7.1.2. Регистрация заявления, представленного заявителем (представителем заявителя) в целях, указанных в пункте 6.1.2, в Администрацию осуществляется в день поступления. </w:t>
      </w:r>
    </w:p>
    <w:p w:rsidR="009A2B30" w:rsidRPr="002835ED" w:rsidRDefault="009A2B30" w:rsidP="00EC59B1">
      <w:pPr>
        <w:jc w:val="both"/>
        <w:rPr>
          <w:rFonts w:ascii="Times New Roman" w:hAnsi="Times New Roman" w:cs="Times New Roman"/>
          <w:sz w:val="28"/>
          <w:szCs w:val="28"/>
        </w:rPr>
      </w:pPr>
      <w:r w:rsidRPr="002835ED">
        <w:rPr>
          <w:rFonts w:ascii="Times New Roman" w:hAnsi="Times New Roman" w:cs="Times New Roman"/>
          <w:sz w:val="28"/>
          <w:szCs w:val="28"/>
        </w:rPr>
        <w:lastRenderedPageBreak/>
        <w:t>7.1.3. В случае представления заявления в электронной форме вне рабочего времени администрации, либо в выходной, нерабочий или праздничный день, заявление подлежит регистрации на следующий рабочий день.</w:t>
      </w:r>
    </w:p>
    <w:p w:rsidR="002C6AB2" w:rsidRPr="00EF2157" w:rsidRDefault="002C6AB2" w:rsidP="00EC59B1">
      <w:pPr>
        <w:jc w:val="both"/>
        <w:rPr>
          <w:rFonts w:ascii="Times New Roman" w:hAnsi="Times New Roman" w:cs="Times New Roman"/>
          <w:b/>
          <w:sz w:val="28"/>
          <w:szCs w:val="28"/>
        </w:rPr>
      </w:pPr>
      <w:r w:rsidRPr="00EF2157">
        <w:rPr>
          <w:rFonts w:ascii="Times New Roman" w:hAnsi="Times New Roman" w:cs="Times New Roman"/>
          <w:b/>
          <w:sz w:val="28"/>
          <w:szCs w:val="28"/>
        </w:rPr>
        <w:t xml:space="preserve">8. Срок предоставления Муниципальной услуги </w:t>
      </w:r>
    </w:p>
    <w:p w:rsidR="002C6AB2" w:rsidRPr="002835ED" w:rsidRDefault="002C6AB2" w:rsidP="00EC59B1">
      <w:pPr>
        <w:jc w:val="both"/>
        <w:rPr>
          <w:rFonts w:ascii="Times New Roman" w:hAnsi="Times New Roman" w:cs="Times New Roman"/>
          <w:sz w:val="28"/>
          <w:szCs w:val="28"/>
        </w:rPr>
      </w:pPr>
      <w:r w:rsidRPr="002835ED">
        <w:rPr>
          <w:rFonts w:ascii="Times New Roman" w:hAnsi="Times New Roman" w:cs="Times New Roman"/>
          <w:sz w:val="28"/>
          <w:szCs w:val="28"/>
        </w:rPr>
        <w:t>8.1. Срок предоставления Муниципальной услуги:</w:t>
      </w:r>
    </w:p>
    <w:p w:rsidR="00D54791" w:rsidRPr="002835ED" w:rsidRDefault="002C6AB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8.1.1. по основаниям, указанным в пунктах 6.1.1, 6.1.4 настоящего Административного регламента, составляет не более 10 рабочих дней со дня регистрац</w:t>
      </w:r>
      <w:r w:rsidR="00D54791" w:rsidRPr="002835ED">
        <w:rPr>
          <w:rFonts w:ascii="Times New Roman" w:hAnsi="Times New Roman" w:cs="Times New Roman"/>
          <w:sz w:val="28"/>
          <w:szCs w:val="28"/>
        </w:rPr>
        <w:t xml:space="preserve">ии Заявления в Администрации; </w:t>
      </w:r>
    </w:p>
    <w:p w:rsidR="002C7443" w:rsidRPr="002835ED" w:rsidRDefault="002C6AB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8.1.2. по основанию, указанному в пункте 6.1.2 настоящего Административного регламента, составляет не более 3 рабочих дней со дня регистрации Заявления в Администрации; </w:t>
      </w:r>
    </w:p>
    <w:p w:rsidR="002C7443" w:rsidRPr="002835ED" w:rsidRDefault="002C6AB2" w:rsidP="00EC59B1">
      <w:pPr>
        <w:jc w:val="both"/>
        <w:rPr>
          <w:rFonts w:ascii="Times New Roman" w:hAnsi="Times New Roman" w:cs="Times New Roman"/>
          <w:sz w:val="28"/>
          <w:szCs w:val="28"/>
        </w:rPr>
      </w:pPr>
      <w:r w:rsidRPr="002835ED">
        <w:rPr>
          <w:rFonts w:ascii="Times New Roman" w:hAnsi="Times New Roman" w:cs="Times New Roman"/>
          <w:sz w:val="28"/>
          <w:szCs w:val="28"/>
        </w:rPr>
        <w:t>8.1.3. по основанию, указанному в пункте 6.1.3 настоящего Административного регламента, составляет не более 5 рабочих дней со дня регистрации Заявления в Администрации;</w:t>
      </w:r>
    </w:p>
    <w:p w:rsidR="002C7443" w:rsidRPr="002835ED" w:rsidRDefault="002C6AB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8.2. </w:t>
      </w:r>
      <w:proofErr w:type="gramStart"/>
      <w:r w:rsidRPr="002835ED">
        <w:rPr>
          <w:rFonts w:ascii="Times New Roman" w:hAnsi="Times New Roman" w:cs="Times New Roman"/>
          <w:sz w:val="28"/>
          <w:szCs w:val="28"/>
        </w:rPr>
        <w:t>В случае необходимости ликвидации аварий, устранения неисправностей на инженерных сетях, требующих безотлагательного проведения аварийно</w:t>
      </w:r>
      <w:r w:rsidR="00E47E0D">
        <w:rPr>
          <w:rFonts w:ascii="Times New Roman" w:hAnsi="Times New Roman" w:cs="Times New Roman"/>
          <w:sz w:val="28"/>
          <w:szCs w:val="28"/>
        </w:rPr>
        <w:t>-</w:t>
      </w:r>
      <w:r w:rsidRPr="002835ED">
        <w:rPr>
          <w:rFonts w:ascii="Times New Roman" w:hAnsi="Times New Roman" w:cs="Times New Roman"/>
          <w:sz w:val="28"/>
          <w:szCs w:val="28"/>
        </w:rPr>
        <w:t>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суток с момента начала аварийно</w:t>
      </w:r>
      <w:r w:rsidR="00E47E0D">
        <w:rPr>
          <w:rFonts w:ascii="Times New Roman" w:hAnsi="Times New Roman" w:cs="Times New Roman"/>
          <w:sz w:val="28"/>
          <w:szCs w:val="28"/>
        </w:rPr>
        <w:t>-</w:t>
      </w:r>
      <w:r w:rsidRPr="002835ED">
        <w:rPr>
          <w:rFonts w:ascii="Times New Roman" w:hAnsi="Times New Roman" w:cs="Times New Roman"/>
          <w:sz w:val="28"/>
          <w:szCs w:val="28"/>
        </w:rPr>
        <w:t>восстановительных работ соответствующего Заявления.</w:t>
      </w:r>
      <w:proofErr w:type="gramEnd"/>
    </w:p>
    <w:p w:rsidR="002C7443" w:rsidRPr="002835ED" w:rsidRDefault="002C6AB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8.3.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2C7443" w:rsidRPr="002835ED" w:rsidRDefault="002C6AB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8.3.1. В случае </w:t>
      </w:r>
      <w:proofErr w:type="spellStart"/>
      <w:r w:rsidRPr="002835ED">
        <w:rPr>
          <w:rFonts w:ascii="Times New Roman" w:hAnsi="Times New Roman" w:cs="Times New Roman"/>
          <w:sz w:val="28"/>
          <w:szCs w:val="28"/>
        </w:rPr>
        <w:t>незавершения</w:t>
      </w:r>
      <w:proofErr w:type="spellEnd"/>
      <w:r w:rsidRPr="002835ED">
        <w:rPr>
          <w:rFonts w:ascii="Times New Roman" w:hAnsi="Times New Roman" w:cs="Times New Roman"/>
          <w:sz w:val="28"/>
          <w:szCs w:val="28"/>
        </w:rPr>
        <w:t xml:space="preserve">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2C7443" w:rsidRPr="002835ED" w:rsidRDefault="002C6AB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8.4.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 </w:t>
      </w:r>
    </w:p>
    <w:p w:rsidR="002C7443" w:rsidRPr="002835ED" w:rsidRDefault="002C6AB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8.4.1. Подача заявления на продление разрешения на право производства земляных работ позднее 5 дней до истечения срока действия ранее </w:t>
      </w:r>
      <w:r w:rsidRPr="002835ED">
        <w:rPr>
          <w:rFonts w:ascii="Times New Roman" w:hAnsi="Times New Roman" w:cs="Times New Roman"/>
          <w:sz w:val="28"/>
          <w:szCs w:val="28"/>
        </w:rPr>
        <w:lastRenderedPageBreak/>
        <w:t xml:space="preserve">выданного разрешения не является основанием для отказа заявителю в предоставлении муниципальной услуги. </w:t>
      </w:r>
    </w:p>
    <w:p w:rsidR="002C7443" w:rsidRPr="002835ED" w:rsidRDefault="002C6AB2" w:rsidP="00EC59B1">
      <w:pPr>
        <w:jc w:val="both"/>
        <w:rPr>
          <w:rFonts w:ascii="Times New Roman" w:hAnsi="Times New Roman" w:cs="Times New Roman"/>
          <w:sz w:val="28"/>
          <w:szCs w:val="28"/>
        </w:rPr>
      </w:pPr>
      <w:r w:rsidRPr="002835ED">
        <w:rPr>
          <w:rFonts w:ascii="Times New Roman" w:hAnsi="Times New Roman" w:cs="Times New Roman"/>
          <w:sz w:val="28"/>
          <w:szCs w:val="28"/>
        </w:rPr>
        <w:t>8.4.2.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2C6AB2" w:rsidRPr="002835ED" w:rsidRDefault="002C6AB2"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8.5.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 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D3247E" w:rsidRPr="00EF2157" w:rsidRDefault="00D3247E" w:rsidP="00EC59B1">
      <w:pPr>
        <w:jc w:val="both"/>
        <w:rPr>
          <w:rFonts w:ascii="Times New Roman" w:hAnsi="Times New Roman" w:cs="Times New Roman"/>
          <w:b/>
          <w:sz w:val="28"/>
          <w:szCs w:val="28"/>
        </w:rPr>
      </w:pPr>
      <w:r w:rsidRPr="00EF2157">
        <w:rPr>
          <w:rFonts w:ascii="Times New Roman" w:hAnsi="Times New Roman" w:cs="Times New Roman"/>
          <w:b/>
          <w:sz w:val="28"/>
          <w:szCs w:val="28"/>
        </w:rPr>
        <w:t xml:space="preserve">9. Нормативные правовые акты, регулирующие предоставление (муниципальной) услуги </w:t>
      </w:r>
    </w:p>
    <w:p w:rsidR="00EF17BF" w:rsidRPr="002835ED" w:rsidRDefault="00D3247E" w:rsidP="00EC59B1">
      <w:pPr>
        <w:jc w:val="both"/>
        <w:rPr>
          <w:rFonts w:ascii="Times New Roman" w:hAnsi="Times New Roman" w:cs="Times New Roman"/>
          <w:sz w:val="28"/>
          <w:szCs w:val="28"/>
        </w:rPr>
      </w:pPr>
      <w:r w:rsidRPr="002835ED">
        <w:rPr>
          <w:rFonts w:ascii="Times New Roman" w:hAnsi="Times New Roman" w:cs="Times New Roman"/>
          <w:sz w:val="28"/>
          <w:szCs w:val="28"/>
        </w:rPr>
        <w:t>9.1. Основными нормативными правовыми актами, регулирующими предоставление</w:t>
      </w:r>
      <w:r w:rsidR="00155F19">
        <w:rPr>
          <w:rFonts w:ascii="Times New Roman" w:hAnsi="Times New Roman" w:cs="Times New Roman"/>
          <w:sz w:val="28"/>
          <w:szCs w:val="28"/>
        </w:rPr>
        <w:t xml:space="preserve"> Муниципальной услуги, являются: </w:t>
      </w:r>
      <w:proofErr w:type="gramStart"/>
      <w:r w:rsidR="00155F19" w:rsidRPr="00155F19">
        <w:rPr>
          <w:rFonts w:ascii="Times New Roman" w:hAnsi="Times New Roman" w:cs="Times New Roman"/>
          <w:sz w:val="28"/>
          <w:szCs w:val="28"/>
        </w:rPr>
        <w:t>Конституция Российской Федерации, принятой всенародным голосованием, 12.12.1993, Кодекс Российской Федерации об административных правонарушениях от 30.12.2001 № 195-ФЗ,  Федеральный закон от 06.04.2011 № 63-ФЗ «Об электронной подписи»,  Федеральный закон от 27.07.2010 № 210-ФЗ «Об организации предоставления государственных и муниципальных услуг», Федеральный закон от 06.10.2003 № 131-ФЗ «Об общих принципах организации местного самоуправления в Российской Федерации», Федеральный закон от 27.07.2006 № 152-ФЗ «О персональных данных», Федеральный закон</w:t>
      </w:r>
      <w:proofErr w:type="gramEnd"/>
      <w:r w:rsidR="00155F19" w:rsidRPr="00155F19">
        <w:rPr>
          <w:rFonts w:ascii="Times New Roman" w:hAnsi="Times New Roman" w:cs="Times New Roman"/>
          <w:sz w:val="28"/>
          <w:szCs w:val="28"/>
        </w:rPr>
        <w:t xml:space="preserve"> </w:t>
      </w:r>
      <w:proofErr w:type="gramStart"/>
      <w:r w:rsidR="00155F19" w:rsidRPr="00155F19">
        <w:rPr>
          <w:rFonts w:ascii="Times New Roman" w:hAnsi="Times New Roman" w:cs="Times New Roman"/>
          <w:sz w:val="28"/>
          <w:szCs w:val="28"/>
        </w:rPr>
        <w:t xml:space="preserve">от 06.10.2003 №131-ФЗ "Об общих принципах организации местного самоуправления в Российской Федерации";, Приказ </w:t>
      </w:r>
      <w:proofErr w:type="spellStart"/>
      <w:r w:rsidR="00155F19" w:rsidRPr="00155F19">
        <w:rPr>
          <w:rFonts w:ascii="Times New Roman" w:hAnsi="Times New Roman" w:cs="Times New Roman"/>
          <w:sz w:val="28"/>
          <w:szCs w:val="28"/>
        </w:rPr>
        <w:t>Ростехнадзора</w:t>
      </w:r>
      <w:proofErr w:type="spellEnd"/>
      <w:r w:rsidR="00155F19" w:rsidRPr="00155F19">
        <w:rPr>
          <w:rFonts w:ascii="Times New Roman" w:hAnsi="Times New Roman" w:cs="Times New Roman"/>
          <w:sz w:val="28"/>
          <w:szCs w:val="28"/>
        </w:rPr>
        <w:t xml:space="preserve">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 Законы субъектов Российской Федерации в сфере благоустройства;, Нормативные правовые акты органов местного самоуправления в сфере благоустройства</w:t>
      </w:r>
      <w:r w:rsidR="00155F19">
        <w:rPr>
          <w:rFonts w:ascii="Times New Roman" w:hAnsi="Times New Roman" w:cs="Times New Roman"/>
          <w:sz w:val="28"/>
          <w:szCs w:val="28"/>
        </w:rPr>
        <w:t>.</w:t>
      </w:r>
      <w:proofErr w:type="gramEnd"/>
    </w:p>
    <w:p w:rsidR="00EF17BF" w:rsidRPr="002835ED" w:rsidRDefault="00D3247E"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9.2. </w:t>
      </w:r>
      <w:r w:rsidR="00B116B7" w:rsidRPr="00B116B7">
        <w:rPr>
          <w:rFonts w:ascii="Times New Roman" w:hAnsi="Times New Roman" w:cs="Times New Roman"/>
          <w:sz w:val="28"/>
          <w:szCs w:val="28"/>
        </w:rPr>
        <w:t xml:space="preserve">Список нормативных актов, в соответствии с которыми </w:t>
      </w:r>
      <w:proofErr w:type="gramStart"/>
      <w:r w:rsidR="00B116B7" w:rsidRPr="00B116B7">
        <w:rPr>
          <w:rFonts w:ascii="Times New Roman" w:hAnsi="Times New Roman" w:cs="Times New Roman"/>
          <w:sz w:val="28"/>
          <w:szCs w:val="28"/>
        </w:rPr>
        <w:t>осуществляется предоставление Муниципальной услуги размещен</w:t>
      </w:r>
      <w:proofErr w:type="gramEnd"/>
      <w:r w:rsidR="00B116B7" w:rsidRPr="00B116B7">
        <w:rPr>
          <w:rFonts w:ascii="Times New Roman" w:hAnsi="Times New Roman" w:cs="Times New Roman"/>
          <w:sz w:val="28"/>
          <w:szCs w:val="28"/>
        </w:rPr>
        <w:t xml:space="preserve"> на сайте Администрации </w:t>
      </w:r>
      <w:r w:rsidR="00B116B7">
        <w:rPr>
          <w:rFonts w:ascii="Times New Roman" w:hAnsi="Times New Roman" w:cs="Times New Roman"/>
          <w:sz w:val="28"/>
          <w:szCs w:val="28"/>
        </w:rPr>
        <w:t>Великорецкого</w:t>
      </w:r>
      <w:r w:rsidR="00B116B7" w:rsidRPr="00B116B7">
        <w:rPr>
          <w:rFonts w:ascii="Times New Roman" w:hAnsi="Times New Roman" w:cs="Times New Roman"/>
          <w:sz w:val="28"/>
          <w:szCs w:val="28"/>
        </w:rPr>
        <w:t xml:space="preserve"> сельского поселения ссылка </w:t>
      </w:r>
      <w:hyperlink r:id="rId6" w:history="1">
        <w:r w:rsidR="00B116B7" w:rsidRPr="007D1D6E">
          <w:rPr>
            <w:rStyle w:val="a4"/>
            <w:rFonts w:ascii="Times New Roman" w:hAnsi="Times New Roman" w:cs="Times New Roman"/>
            <w:sz w:val="28"/>
            <w:szCs w:val="28"/>
          </w:rPr>
          <w:t>http://www.</w:t>
        </w:r>
        <w:proofErr w:type="spellStart"/>
        <w:r w:rsidR="00B116B7" w:rsidRPr="007D1D6E">
          <w:rPr>
            <w:rStyle w:val="a4"/>
            <w:rFonts w:ascii="Times New Roman" w:hAnsi="Times New Roman" w:cs="Times New Roman"/>
            <w:sz w:val="28"/>
            <w:szCs w:val="28"/>
            <w:lang w:val="en-US"/>
          </w:rPr>
          <w:t>veliadm</w:t>
        </w:r>
        <w:proofErr w:type="spellEnd"/>
        <w:r w:rsidR="00B116B7" w:rsidRPr="007D1D6E">
          <w:rPr>
            <w:rStyle w:val="a4"/>
            <w:rFonts w:ascii="Times New Roman" w:hAnsi="Times New Roman" w:cs="Times New Roman"/>
            <w:sz w:val="28"/>
            <w:szCs w:val="28"/>
          </w:rPr>
          <w:t>.</w:t>
        </w:r>
        <w:proofErr w:type="spellStart"/>
        <w:r w:rsidR="00B116B7" w:rsidRPr="007D1D6E">
          <w:rPr>
            <w:rStyle w:val="a4"/>
            <w:rFonts w:ascii="Times New Roman" w:hAnsi="Times New Roman" w:cs="Times New Roman"/>
            <w:sz w:val="28"/>
            <w:szCs w:val="28"/>
          </w:rPr>
          <w:t>ru</w:t>
        </w:r>
        <w:proofErr w:type="spellEnd"/>
      </w:hyperlink>
      <w:r w:rsidR="00B116B7" w:rsidRPr="00B116B7">
        <w:rPr>
          <w:rFonts w:ascii="Times New Roman" w:hAnsi="Times New Roman" w:cs="Times New Roman"/>
          <w:sz w:val="28"/>
          <w:szCs w:val="28"/>
        </w:rPr>
        <w:t xml:space="preserve"> </w:t>
      </w:r>
      <w:r w:rsidRPr="002835ED">
        <w:rPr>
          <w:rFonts w:ascii="Times New Roman" w:hAnsi="Times New Roman" w:cs="Times New Roman"/>
          <w:sz w:val="28"/>
          <w:szCs w:val="28"/>
        </w:rPr>
        <w:t>.</w:t>
      </w:r>
    </w:p>
    <w:p w:rsidR="00EF17BF" w:rsidRPr="002835ED" w:rsidRDefault="00D3247E"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10. Исчерпывающий перечень документов, необходимых для предоставления Муниципальной услуги, подлежащих представлению Заявителем </w:t>
      </w:r>
    </w:p>
    <w:p w:rsidR="00EF17BF" w:rsidRPr="002835ED" w:rsidRDefault="00D3247E" w:rsidP="00EC59B1">
      <w:pPr>
        <w:jc w:val="both"/>
        <w:rPr>
          <w:rFonts w:ascii="Times New Roman" w:hAnsi="Times New Roman" w:cs="Times New Roman"/>
          <w:sz w:val="28"/>
          <w:szCs w:val="28"/>
        </w:rPr>
      </w:pPr>
      <w:r w:rsidRPr="002835ED">
        <w:rPr>
          <w:rFonts w:ascii="Times New Roman" w:hAnsi="Times New Roman" w:cs="Times New Roman"/>
          <w:sz w:val="28"/>
          <w:szCs w:val="28"/>
        </w:rPr>
        <w:lastRenderedPageBreak/>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10 услуги:</w:t>
      </w:r>
    </w:p>
    <w:p w:rsidR="00EF17BF" w:rsidRPr="002835ED" w:rsidRDefault="00D3247E"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а)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2835ED">
        <w:rPr>
          <w:rFonts w:ascii="Times New Roman" w:hAnsi="Times New Roman" w:cs="Times New Roman"/>
          <w:sz w:val="28"/>
          <w:szCs w:val="28"/>
        </w:rPr>
        <w:t>ии и ау</w:t>
      </w:r>
      <w:proofErr w:type="gramEnd"/>
      <w:r w:rsidRPr="002835ED">
        <w:rPr>
          <w:rFonts w:ascii="Times New Roman" w:hAnsi="Times New Roman" w:cs="Times New Roman"/>
          <w:sz w:val="28"/>
          <w:szCs w:val="28"/>
        </w:rPr>
        <w:t xml:space="preserve">тентификации (далее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EF17BF" w:rsidRPr="002835ED" w:rsidRDefault="00D3247E" w:rsidP="00EC59B1">
      <w:pPr>
        <w:jc w:val="both"/>
        <w:rPr>
          <w:rFonts w:ascii="Times New Roman" w:hAnsi="Times New Roman" w:cs="Times New Roman"/>
          <w:sz w:val="28"/>
          <w:szCs w:val="28"/>
        </w:rPr>
      </w:pPr>
      <w:r w:rsidRPr="002835ED">
        <w:rPr>
          <w:rFonts w:ascii="Times New Roman" w:hAnsi="Times New Roman" w:cs="Times New Roman"/>
          <w:sz w:val="28"/>
          <w:szCs w:val="28"/>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sidR="00E47E0D">
        <w:rPr>
          <w:rFonts w:ascii="Times New Roman" w:hAnsi="Times New Roman" w:cs="Times New Roman"/>
          <w:sz w:val="28"/>
          <w:szCs w:val="28"/>
        </w:rPr>
        <w:t xml:space="preserve"> </w:t>
      </w:r>
      <w:r w:rsidRPr="002835ED">
        <w:rPr>
          <w:rFonts w:ascii="Times New Roman" w:hAnsi="Times New Roman" w:cs="Times New Roman"/>
          <w:sz w:val="28"/>
          <w:szCs w:val="28"/>
        </w:rPr>
        <w:t xml:space="preserve">квалифицированной электронной подписи в формате </w:t>
      </w:r>
      <w:proofErr w:type="spellStart"/>
      <w:r w:rsidRPr="002835ED">
        <w:rPr>
          <w:rFonts w:ascii="Times New Roman" w:hAnsi="Times New Roman" w:cs="Times New Roman"/>
          <w:sz w:val="28"/>
          <w:szCs w:val="28"/>
        </w:rPr>
        <w:t>sig</w:t>
      </w:r>
      <w:proofErr w:type="spellEnd"/>
      <w:r w:rsidRPr="002835ED">
        <w:rPr>
          <w:rFonts w:ascii="Times New Roman" w:hAnsi="Times New Roman" w:cs="Times New Roman"/>
          <w:sz w:val="28"/>
          <w:szCs w:val="28"/>
        </w:rPr>
        <w:t>;</w:t>
      </w:r>
    </w:p>
    <w:p w:rsidR="00EF17BF" w:rsidRPr="002835ED" w:rsidRDefault="00D3247E"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 в) Гарантийное письмо по восстановлению покрытия; </w:t>
      </w:r>
    </w:p>
    <w:p w:rsidR="00EF17BF" w:rsidRPr="002835ED" w:rsidRDefault="00D3247E"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rsidR="00EF17BF" w:rsidRPr="002835ED" w:rsidRDefault="00D3247E"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д) договор на проведение работ, в случае если работы будут проводиться подрядной организацией. </w:t>
      </w:r>
    </w:p>
    <w:p w:rsidR="00985A5B" w:rsidRPr="002835ED" w:rsidRDefault="00D3247E"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10.2. Перечень документов, обязательных для предоставления Заявителем в зависимости от основания для обращения за предоставлением Муниципальной услуги: </w:t>
      </w:r>
    </w:p>
    <w:p w:rsidR="00BB54E0" w:rsidRPr="002835ED" w:rsidRDefault="00985A5B" w:rsidP="00EC59B1">
      <w:pPr>
        <w:jc w:val="both"/>
        <w:rPr>
          <w:rFonts w:ascii="Times New Roman" w:hAnsi="Times New Roman" w:cs="Times New Roman"/>
          <w:sz w:val="28"/>
          <w:szCs w:val="28"/>
        </w:rPr>
      </w:pPr>
      <w:r w:rsidRPr="002835ED">
        <w:rPr>
          <w:rFonts w:ascii="Times New Roman" w:hAnsi="Times New Roman" w:cs="Times New Roman"/>
          <w:sz w:val="28"/>
          <w:szCs w:val="28"/>
        </w:rPr>
        <w:t>1</w:t>
      </w:r>
      <w:r w:rsidR="00D3247E" w:rsidRPr="002835ED">
        <w:rPr>
          <w:rFonts w:ascii="Times New Roman" w:hAnsi="Times New Roman" w:cs="Times New Roman"/>
          <w:sz w:val="28"/>
          <w:szCs w:val="28"/>
        </w:rPr>
        <w:t xml:space="preserve">0.2.1. В случае обращения по основаниям, указанным в пункте 6.1.1 настоящего Административного регламента: </w:t>
      </w:r>
    </w:p>
    <w:p w:rsidR="00BB54E0" w:rsidRPr="002835ED" w:rsidRDefault="00D3247E" w:rsidP="00EC59B1">
      <w:pPr>
        <w:jc w:val="both"/>
        <w:rPr>
          <w:rFonts w:ascii="Times New Roman" w:hAnsi="Times New Roman" w:cs="Times New Roman"/>
          <w:sz w:val="28"/>
          <w:szCs w:val="28"/>
        </w:rPr>
      </w:pPr>
      <w:r w:rsidRPr="002835ED">
        <w:rPr>
          <w:rFonts w:ascii="Times New Roman" w:hAnsi="Times New Roman" w:cs="Times New Roman"/>
          <w:sz w:val="28"/>
          <w:szCs w:val="28"/>
        </w:rPr>
        <w:t xml:space="preserve">а) Заявление о предоставлении </w:t>
      </w:r>
      <w:r w:rsidR="00EA08E0">
        <w:rPr>
          <w:rFonts w:ascii="Times New Roman" w:hAnsi="Times New Roman" w:cs="Times New Roman"/>
          <w:sz w:val="28"/>
          <w:szCs w:val="28"/>
        </w:rPr>
        <w:t>муниципальной</w:t>
      </w:r>
      <w:r w:rsidRPr="002835ED">
        <w:rPr>
          <w:rFonts w:ascii="Times New Roman" w:hAnsi="Times New Roman" w:cs="Times New Roman"/>
          <w:sz w:val="28"/>
          <w:szCs w:val="28"/>
        </w:rPr>
        <w:t xml:space="preserve">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следующих способов направления результата предоставления </w:t>
      </w:r>
      <w:r w:rsidR="00EA08E0" w:rsidRPr="00EA08E0">
        <w:rPr>
          <w:rFonts w:ascii="Times New Roman" w:hAnsi="Times New Roman" w:cs="Times New Roman"/>
          <w:sz w:val="28"/>
          <w:szCs w:val="28"/>
        </w:rPr>
        <w:t>муниципальной</w:t>
      </w:r>
      <w:r w:rsidRPr="002835ED">
        <w:rPr>
          <w:rFonts w:ascii="Times New Roman" w:hAnsi="Times New Roman" w:cs="Times New Roman"/>
          <w:sz w:val="28"/>
          <w:szCs w:val="28"/>
        </w:rPr>
        <w:t xml:space="preserve"> услуги: в форме электронного документа в личном кабинете на ЕПГУ; на бумажном носителе в виде распечатанного </w:t>
      </w:r>
      <w:r w:rsidRPr="002835ED">
        <w:rPr>
          <w:rFonts w:ascii="Times New Roman" w:hAnsi="Times New Roman" w:cs="Times New Roman"/>
          <w:sz w:val="28"/>
          <w:szCs w:val="28"/>
        </w:rPr>
        <w:lastRenderedPageBreak/>
        <w:t xml:space="preserve">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 </w:t>
      </w:r>
    </w:p>
    <w:p w:rsidR="00BE5428" w:rsidRPr="002835ED" w:rsidRDefault="00B13373" w:rsidP="00EF17BF">
      <w:pPr>
        <w:jc w:val="both"/>
        <w:rPr>
          <w:rFonts w:ascii="Times New Roman" w:hAnsi="Times New Roman" w:cs="Times New Roman"/>
          <w:sz w:val="28"/>
          <w:szCs w:val="28"/>
        </w:rPr>
      </w:pPr>
      <w:r>
        <w:rPr>
          <w:rFonts w:ascii="Times New Roman" w:hAnsi="Times New Roman" w:cs="Times New Roman"/>
          <w:sz w:val="28"/>
          <w:szCs w:val="28"/>
        </w:rPr>
        <w:t>б</w:t>
      </w:r>
      <w:r w:rsidR="00D3247E" w:rsidRPr="002835ED">
        <w:rPr>
          <w:rFonts w:ascii="Times New Roman" w:hAnsi="Times New Roman" w:cs="Times New Roman"/>
          <w:sz w:val="28"/>
          <w:szCs w:val="28"/>
        </w:rPr>
        <w:t>)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w:t>
      </w:r>
      <w:r w:rsidR="00E47E0D">
        <w:rPr>
          <w:rFonts w:ascii="Times New Roman" w:hAnsi="Times New Roman" w:cs="Times New Roman"/>
          <w:sz w:val="28"/>
          <w:szCs w:val="28"/>
        </w:rPr>
        <w:t>-</w:t>
      </w:r>
      <w:r w:rsidR="00D3247E" w:rsidRPr="002835ED">
        <w:rPr>
          <w:rFonts w:ascii="Times New Roman" w:hAnsi="Times New Roman" w:cs="Times New Roman"/>
          <w:sz w:val="28"/>
          <w:szCs w:val="28"/>
        </w:rPr>
        <w:t xml:space="preserve">технического обеспечения); д) правоустанавливающие документы на объект недвижимости </w:t>
      </w:r>
      <w:proofErr w:type="gramStart"/>
      <w:r w:rsidR="00D3247E" w:rsidRPr="002835ED">
        <w:rPr>
          <w:rFonts w:ascii="Times New Roman" w:hAnsi="Times New Roman" w:cs="Times New Roman"/>
          <w:sz w:val="28"/>
          <w:szCs w:val="28"/>
        </w:rPr>
        <w:t xml:space="preserve">( </w:t>
      </w:r>
      <w:proofErr w:type="gramEnd"/>
      <w:r w:rsidR="00D3247E" w:rsidRPr="002835ED">
        <w:rPr>
          <w:rFonts w:ascii="Times New Roman" w:hAnsi="Times New Roman" w:cs="Times New Roman"/>
          <w:sz w:val="28"/>
          <w:szCs w:val="28"/>
        </w:rPr>
        <w:t>права на который не зарегистрированы в Едином государственном реестре недвижимости).</w:t>
      </w:r>
    </w:p>
    <w:p w:rsidR="00542CB5" w:rsidRPr="002835ED" w:rsidRDefault="00D3247E"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 10.2.2. В случае обращения по основанию, указанному в пункте 6.1.2 настоящего Административного регламента: а) заявление о предоставлении </w:t>
      </w:r>
      <w:r w:rsidR="00EA08E0" w:rsidRPr="00EA08E0">
        <w:rPr>
          <w:rFonts w:ascii="Times New Roman" w:hAnsi="Times New Roman" w:cs="Times New Roman"/>
          <w:sz w:val="28"/>
          <w:szCs w:val="28"/>
        </w:rPr>
        <w:t xml:space="preserve">муниципальной </w:t>
      </w:r>
      <w:r w:rsidRPr="002835ED">
        <w:rPr>
          <w:rFonts w:ascii="Times New Roman" w:hAnsi="Times New Roman" w:cs="Times New Roman"/>
          <w:sz w:val="28"/>
          <w:szCs w:val="28"/>
        </w:rPr>
        <w:t xml:space="preserve">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roofErr w:type="gramStart"/>
      <w:r w:rsidRPr="002835ED">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EA08E0" w:rsidRPr="00EA08E0">
        <w:rPr>
          <w:rFonts w:ascii="Times New Roman" w:hAnsi="Times New Roman" w:cs="Times New Roman"/>
          <w:sz w:val="28"/>
          <w:szCs w:val="28"/>
        </w:rPr>
        <w:t>муниципальной</w:t>
      </w:r>
      <w:r w:rsidRPr="002835ED">
        <w:rPr>
          <w:rFonts w:ascii="Times New Roman" w:hAnsi="Times New Roman" w:cs="Times New Roman"/>
          <w:sz w:val="28"/>
          <w:szCs w:val="28"/>
        </w:rPr>
        <w:t xml:space="preserve">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 б) схема участка работ (</w:t>
      </w:r>
      <w:proofErr w:type="spellStart"/>
      <w:r w:rsidRPr="002835ED">
        <w:rPr>
          <w:rFonts w:ascii="Times New Roman" w:hAnsi="Times New Roman" w:cs="Times New Roman"/>
          <w:sz w:val="28"/>
          <w:szCs w:val="28"/>
        </w:rPr>
        <w:t>выкопировка</w:t>
      </w:r>
      <w:proofErr w:type="spellEnd"/>
      <w:r w:rsidRPr="002835ED">
        <w:rPr>
          <w:rFonts w:ascii="Times New Roman" w:hAnsi="Times New Roman" w:cs="Times New Roman"/>
          <w:sz w:val="28"/>
          <w:szCs w:val="28"/>
        </w:rPr>
        <w:t xml:space="preserve"> из исполнительной документации на подземные коммуникации и сооружения);</w:t>
      </w:r>
      <w:proofErr w:type="gramEnd"/>
      <w:r w:rsidRPr="002835ED">
        <w:rPr>
          <w:rFonts w:ascii="Times New Roman" w:hAnsi="Times New Roman" w:cs="Times New Roman"/>
          <w:sz w:val="28"/>
          <w:szCs w:val="28"/>
        </w:rPr>
        <w:t xml:space="preserve"> в)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542CB5" w:rsidRPr="002835ED" w:rsidRDefault="00D3247E"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 10.2.3. В случае обращения по основанию, указанному в пункте 6.1.3 настоящего Административного регламента:</w:t>
      </w:r>
    </w:p>
    <w:p w:rsidR="00542CB5" w:rsidRPr="002835ED" w:rsidRDefault="00D3247E"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 а) заявление о предоставлении </w:t>
      </w:r>
      <w:r w:rsidR="00EA08E0" w:rsidRPr="00EA08E0">
        <w:rPr>
          <w:rFonts w:ascii="Times New Roman" w:hAnsi="Times New Roman" w:cs="Times New Roman"/>
          <w:sz w:val="28"/>
          <w:szCs w:val="28"/>
        </w:rPr>
        <w:t>муниципальной</w:t>
      </w:r>
      <w:r w:rsidRPr="002835ED">
        <w:rPr>
          <w:rFonts w:ascii="Times New Roman" w:hAnsi="Times New Roman" w:cs="Times New Roman"/>
          <w:sz w:val="28"/>
          <w:szCs w:val="28"/>
        </w:rPr>
        <w:t xml:space="preserve">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следующих способов направления результата предоставления </w:t>
      </w:r>
      <w:r w:rsidR="00EA08E0" w:rsidRPr="00EA08E0">
        <w:rPr>
          <w:rFonts w:ascii="Times New Roman" w:hAnsi="Times New Roman" w:cs="Times New Roman"/>
          <w:sz w:val="28"/>
          <w:szCs w:val="28"/>
        </w:rPr>
        <w:t>муниципальной</w:t>
      </w:r>
      <w:r w:rsidRPr="002835ED">
        <w:rPr>
          <w:rFonts w:ascii="Times New Roman" w:hAnsi="Times New Roman" w:cs="Times New Roman"/>
          <w:sz w:val="28"/>
          <w:szCs w:val="28"/>
        </w:rPr>
        <w:t xml:space="preserve"> услуги: в форме электронного документа в 12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 </w:t>
      </w:r>
    </w:p>
    <w:p w:rsidR="00542CB5" w:rsidRPr="002835ED" w:rsidRDefault="00D3247E" w:rsidP="00EF17BF">
      <w:pPr>
        <w:jc w:val="both"/>
        <w:rPr>
          <w:rFonts w:ascii="Times New Roman" w:hAnsi="Times New Roman" w:cs="Times New Roman"/>
          <w:sz w:val="28"/>
          <w:szCs w:val="28"/>
        </w:rPr>
      </w:pPr>
      <w:r w:rsidRPr="002835ED">
        <w:rPr>
          <w:rFonts w:ascii="Times New Roman" w:hAnsi="Times New Roman" w:cs="Times New Roman"/>
          <w:sz w:val="28"/>
          <w:szCs w:val="28"/>
        </w:rPr>
        <w:lastRenderedPageBreak/>
        <w:t>б) календарный график производства земляных работ;</w:t>
      </w:r>
    </w:p>
    <w:p w:rsidR="00542CB5" w:rsidRPr="002835ED" w:rsidRDefault="00D3247E"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 в) проект производства работ (в случае изменения технических решений); </w:t>
      </w:r>
    </w:p>
    <w:p w:rsidR="00542CB5" w:rsidRPr="002835ED" w:rsidRDefault="00D3247E"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 </w:t>
      </w:r>
    </w:p>
    <w:p w:rsidR="00542CB5" w:rsidRPr="002835ED" w:rsidRDefault="00D3247E" w:rsidP="00EF17BF">
      <w:pPr>
        <w:jc w:val="both"/>
        <w:rPr>
          <w:rFonts w:ascii="Times New Roman" w:hAnsi="Times New Roman" w:cs="Times New Roman"/>
          <w:sz w:val="28"/>
          <w:szCs w:val="28"/>
        </w:rPr>
      </w:pPr>
      <w:r w:rsidRPr="002835ED">
        <w:rPr>
          <w:rFonts w:ascii="Times New Roman" w:hAnsi="Times New Roman" w:cs="Times New Roman"/>
          <w:sz w:val="28"/>
          <w:szCs w:val="28"/>
        </w:rPr>
        <w:t>10.3. Запрещено требовать у Заявителя:</w:t>
      </w:r>
    </w:p>
    <w:p w:rsidR="00B13373" w:rsidRDefault="00D3247E" w:rsidP="00B13373">
      <w:pPr>
        <w:jc w:val="both"/>
        <w:rPr>
          <w:rFonts w:ascii="Times New Roman" w:eastAsia="Times New Roman" w:hAnsi="Times New Roman" w:cs="Times New Roman"/>
          <w:sz w:val="28"/>
          <w:szCs w:val="28"/>
          <w:lang w:eastAsia="ru-RU"/>
        </w:rPr>
      </w:pPr>
      <w:r w:rsidRPr="002835ED">
        <w:rPr>
          <w:rFonts w:ascii="Times New Roman" w:hAnsi="Times New Roman" w:cs="Times New Roman"/>
          <w:sz w:val="28"/>
          <w:szCs w:val="28"/>
        </w:rPr>
        <w:t xml:space="preserve"> </w:t>
      </w:r>
      <w:r w:rsidR="00B13373">
        <w:rPr>
          <w:rFonts w:ascii="Times New Roman" w:hAnsi="Times New Roman" w:cs="Times New Roman"/>
          <w:sz w:val="28"/>
          <w:szCs w:val="28"/>
        </w:rPr>
        <w:t>10.3.1.</w:t>
      </w:r>
      <w:r w:rsidR="00B13373">
        <w:rPr>
          <w:rFonts w:ascii="Times New Roman" w:eastAsia="Times New Roman" w:hAnsi="Times New Roman" w:cs="Times New Roman"/>
          <w:sz w:val="28"/>
          <w:szCs w:val="28"/>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 </w:t>
      </w:r>
    </w:p>
    <w:p w:rsidR="00B13373" w:rsidRPr="00B13373" w:rsidRDefault="00B13373" w:rsidP="00B13373">
      <w:pPr>
        <w:autoSpaceDE w:val="0"/>
        <w:autoSpaceDN w:val="0"/>
        <w:adjustRightInd w:val="0"/>
        <w:spacing w:after="0"/>
        <w:ind w:right="283"/>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10.3.2. </w:t>
      </w:r>
      <w:proofErr w:type="gramStart"/>
      <w:r>
        <w:rPr>
          <w:rFonts w:ascii="Times New Roman" w:eastAsia="Times New Roman" w:hAnsi="Times New Roman" w:cs="Times New Roman"/>
          <w:sz w:val="28"/>
          <w:szCs w:val="28"/>
          <w:lang w:eastAsia="ru-RU"/>
        </w:rPr>
        <w:t>П</w:t>
      </w:r>
      <w:r w:rsidRPr="00B13373">
        <w:rPr>
          <w:rFonts w:ascii="Times New Roman" w:eastAsia="Times New Roman" w:hAnsi="Times New Roman" w:cs="Times New Roman"/>
          <w:sz w:val="28"/>
          <w:szCs w:val="28"/>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w:t>
      </w:r>
      <w:proofErr w:type="gramEnd"/>
      <w:r w:rsidRPr="00B13373">
        <w:rPr>
          <w:rFonts w:ascii="Times New Roman" w:eastAsia="Times New Roman" w:hAnsi="Times New Roman" w:cs="Times New Roman"/>
          <w:sz w:val="28"/>
          <w:szCs w:val="28"/>
          <w:lang w:eastAsia="ru-RU"/>
        </w:rPr>
        <w:t xml:space="preserve">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r>
        <w:rPr>
          <w:rFonts w:ascii="Times New Roman" w:eastAsia="Times New Roman" w:hAnsi="Times New Roman" w:cs="Times New Roman"/>
          <w:sz w:val="28"/>
          <w:szCs w:val="28"/>
          <w:lang w:eastAsia="ru-RU"/>
        </w:rPr>
        <w:t>.</w:t>
      </w:r>
      <w:r w:rsidRPr="00B13373">
        <w:rPr>
          <w:rFonts w:ascii="Times New Roman" w:eastAsia="Times New Roman" w:hAnsi="Times New Roman" w:cs="Times New Roman"/>
          <w:sz w:val="28"/>
          <w:szCs w:val="28"/>
          <w:lang w:eastAsia="ru-RU"/>
        </w:rPr>
        <w:t xml:space="preserve"> </w:t>
      </w:r>
    </w:p>
    <w:p w:rsidR="00B13373" w:rsidRPr="00B13373" w:rsidRDefault="00B13373" w:rsidP="00B13373">
      <w:pPr>
        <w:autoSpaceDE w:val="0"/>
        <w:autoSpaceDN w:val="0"/>
        <w:adjustRightInd w:val="0"/>
        <w:spacing w:after="0"/>
        <w:ind w:right="283"/>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B13373">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B133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B13373">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r>
        <w:rPr>
          <w:rFonts w:ascii="Times New Roman" w:eastAsia="Times New Roman" w:hAnsi="Times New Roman" w:cs="Times New Roman"/>
          <w:sz w:val="28"/>
          <w:szCs w:val="28"/>
          <w:lang w:eastAsia="ru-RU"/>
        </w:rPr>
        <w:t>.</w:t>
      </w:r>
    </w:p>
    <w:p w:rsidR="00B13373" w:rsidRPr="00B13373" w:rsidRDefault="00B13373" w:rsidP="00B13373">
      <w:pPr>
        <w:autoSpaceDE w:val="0"/>
        <w:autoSpaceDN w:val="0"/>
        <w:adjustRightInd w:val="0"/>
        <w:spacing w:after="0"/>
        <w:ind w:right="283"/>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w:t>
      </w:r>
      <w:r w:rsidRPr="00B13373">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B133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B13373">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B13373" w:rsidRDefault="00B13373" w:rsidP="00B13373">
      <w:pPr>
        <w:pStyle w:val="a3"/>
        <w:autoSpaceDE w:val="0"/>
        <w:autoSpaceDN w:val="0"/>
        <w:adjustRightInd w:val="0"/>
        <w:spacing w:after="0"/>
        <w:ind w:left="0" w:right="283"/>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B13373" w:rsidRDefault="00B13373" w:rsidP="00B13373">
      <w:pPr>
        <w:pStyle w:val="a3"/>
        <w:autoSpaceDE w:val="0"/>
        <w:autoSpaceDN w:val="0"/>
        <w:adjustRightInd w:val="0"/>
        <w:spacing w:after="0"/>
        <w:ind w:left="0" w:right="283"/>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B13373" w:rsidRDefault="00B13373" w:rsidP="00B13373">
      <w:pPr>
        <w:pStyle w:val="a3"/>
        <w:autoSpaceDE w:val="0"/>
        <w:autoSpaceDN w:val="0"/>
        <w:adjustRightInd w:val="0"/>
        <w:spacing w:after="0"/>
        <w:ind w:left="0" w:right="283"/>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B13373" w:rsidRDefault="00B13373" w:rsidP="00B13373">
      <w:pPr>
        <w:pStyle w:val="a3"/>
        <w:autoSpaceDE w:val="0"/>
        <w:autoSpaceDN w:val="0"/>
        <w:adjustRightInd w:val="0"/>
        <w:spacing w:after="0"/>
        <w:ind w:left="0" w:right="283"/>
        <w:jc w:val="both"/>
        <w:outlineLvl w:val="0"/>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proofErr w:type="gramEnd"/>
      <w:r>
        <w:rPr>
          <w:rFonts w:ascii="Times New Roman" w:eastAsia="Times New Roman" w:hAnsi="Times New Roman" w:cs="Times New Roman"/>
          <w:sz w:val="28"/>
          <w:szCs w:val="28"/>
          <w:lang w:eastAsia="ru-RU"/>
        </w:rP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542CB5" w:rsidRPr="002835ED" w:rsidRDefault="00B13373" w:rsidP="00B13373">
      <w:pPr>
        <w:pStyle w:val="a3"/>
        <w:autoSpaceDE w:val="0"/>
        <w:autoSpaceDN w:val="0"/>
        <w:adjustRightInd w:val="0"/>
        <w:spacing w:after="0"/>
        <w:ind w:left="0" w:right="283"/>
        <w:jc w:val="both"/>
        <w:outlineLvl w:val="0"/>
        <w:rPr>
          <w:rFonts w:ascii="Times New Roman" w:hAnsi="Times New Roman" w:cs="Times New Roman"/>
          <w:sz w:val="28"/>
          <w:szCs w:val="28"/>
        </w:rPr>
      </w:pPr>
      <w:r>
        <w:rPr>
          <w:rFonts w:ascii="Times New Roman" w:eastAsia="Times New Roman" w:hAnsi="Times New Roman" w:cs="Times New Roman"/>
          <w:sz w:val="28"/>
          <w:szCs w:val="28"/>
          <w:lang w:eastAsia="ru-RU"/>
        </w:rPr>
        <w:t>10.3.5.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13373" w:rsidRDefault="00B13373" w:rsidP="00EF17BF">
      <w:pPr>
        <w:jc w:val="both"/>
        <w:rPr>
          <w:rFonts w:ascii="Times New Roman" w:hAnsi="Times New Roman" w:cs="Times New Roman"/>
          <w:b/>
          <w:sz w:val="28"/>
          <w:szCs w:val="28"/>
        </w:rPr>
      </w:pPr>
    </w:p>
    <w:p w:rsidR="00673A83" w:rsidRPr="00EF2157" w:rsidRDefault="00673A83" w:rsidP="00EF17BF">
      <w:pPr>
        <w:jc w:val="both"/>
        <w:rPr>
          <w:rFonts w:ascii="Times New Roman" w:hAnsi="Times New Roman" w:cs="Times New Roman"/>
          <w:b/>
          <w:sz w:val="28"/>
          <w:szCs w:val="28"/>
        </w:rPr>
      </w:pPr>
      <w:r w:rsidRPr="00EF2157">
        <w:rPr>
          <w:rFonts w:ascii="Times New Roman" w:hAnsi="Times New Roman" w:cs="Times New Roman"/>
          <w:b/>
          <w:sz w:val="28"/>
          <w:szCs w:val="28"/>
        </w:rPr>
        <w:t xml:space="preserve">11. Исчерпывающий перечень документов, необходимых для предоставления Муниципальной услуги, которые находятся в распоряжении органов власти </w:t>
      </w:r>
    </w:p>
    <w:p w:rsidR="00673A83"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lastRenderedPageBreak/>
        <w:t xml:space="preserve">11.1.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 </w:t>
      </w:r>
    </w:p>
    <w:p w:rsidR="00673A83"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673A83"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673A83"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 в) выписку из Единого государственного реестра недвижимости об основных характеристиках и зарегистрированных правах на объект недвижимости </w:t>
      </w:r>
    </w:p>
    <w:p w:rsidR="00673A83"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г) уведомление о планируемом сносе; </w:t>
      </w:r>
    </w:p>
    <w:p w:rsidR="00A74BA7"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д) разрешение на строительство, </w:t>
      </w:r>
    </w:p>
    <w:p w:rsidR="00A74BA7"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t>е) разрешение на проведение работ по сохранению о</w:t>
      </w:r>
      <w:r w:rsidR="00A74BA7" w:rsidRPr="002835ED">
        <w:rPr>
          <w:rFonts w:ascii="Times New Roman" w:hAnsi="Times New Roman" w:cs="Times New Roman"/>
          <w:sz w:val="28"/>
          <w:szCs w:val="28"/>
        </w:rPr>
        <w:t>бъектов культурного наследия; 1</w:t>
      </w:r>
    </w:p>
    <w:p w:rsidR="00A74BA7"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 ж) разрешение на вырубку зеленых насаждений, </w:t>
      </w:r>
    </w:p>
    <w:p w:rsidR="00A74BA7"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t>з) разрешение на использование земель или земельного участка, находящихся в муниципальной собственности,</w:t>
      </w:r>
    </w:p>
    <w:p w:rsidR="00A74BA7"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 и) разрешение на размещение объекта,</w:t>
      </w:r>
    </w:p>
    <w:p w:rsidR="00A74BA7"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 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A74BA7"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л) разрешение на установку и эксплуатацию рекламной конструкции; </w:t>
      </w:r>
    </w:p>
    <w:p w:rsidR="00A74BA7"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м) технические условия для подключения к сетям инженерно- технического обеспечения; </w:t>
      </w:r>
    </w:p>
    <w:p w:rsidR="00A74BA7"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t>н) схему движения транспорта и пешеходов;</w:t>
      </w:r>
    </w:p>
    <w:p w:rsidR="00A74BA7"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 11.2. Администрации запрещено требовать у Заявителя представления документов и информации, которые находятся в распоряжении органов, предоставляющих </w:t>
      </w:r>
      <w:r w:rsidR="00EA08E0" w:rsidRPr="00EA08E0">
        <w:rPr>
          <w:rFonts w:ascii="Times New Roman" w:hAnsi="Times New Roman" w:cs="Times New Roman"/>
          <w:sz w:val="28"/>
          <w:szCs w:val="28"/>
        </w:rPr>
        <w:t>муниципальн</w:t>
      </w:r>
      <w:r w:rsidR="00EA08E0">
        <w:rPr>
          <w:rFonts w:ascii="Times New Roman" w:hAnsi="Times New Roman" w:cs="Times New Roman"/>
          <w:sz w:val="28"/>
          <w:szCs w:val="28"/>
        </w:rPr>
        <w:t>ые</w:t>
      </w:r>
      <w:r w:rsidR="00EA08E0" w:rsidRPr="00EA08E0">
        <w:rPr>
          <w:rFonts w:ascii="Times New Roman" w:hAnsi="Times New Roman" w:cs="Times New Roman"/>
          <w:sz w:val="28"/>
          <w:szCs w:val="28"/>
        </w:rPr>
        <w:t xml:space="preserve"> </w:t>
      </w:r>
      <w:r w:rsidRPr="002835ED">
        <w:rPr>
          <w:rFonts w:ascii="Times New Roman" w:hAnsi="Times New Roman" w:cs="Times New Roman"/>
          <w:sz w:val="28"/>
          <w:szCs w:val="28"/>
        </w:rPr>
        <w:t xml:space="preserve">услуги, органов местного самоуправления либо подведомственных органам местного самоуправления организаций, </w:t>
      </w:r>
      <w:r w:rsidRPr="002835ED">
        <w:rPr>
          <w:rFonts w:ascii="Times New Roman" w:hAnsi="Times New Roman" w:cs="Times New Roman"/>
          <w:sz w:val="28"/>
          <w:szCs w:val="28"/>
        </w:rPr>
        <w:lastRenderedPageBreak/>
        <w:t xml:space="preserve">участвующих в предоставлении </w:t>
      </w:r>
      <w:r w:rsidR="00EA08E0" w:rsidRPr="00EA08E0">
        <w:rPr>
          <w:rFonts w:ascii="Times New Roman" w:hAnsi="Times New Roman" w:cs="Times New Roman"/>
          <w:sz w:val="28"/>
          <w:szCs w:val="28"/>
        </w:rPr>
        <w:t>муниципальн</w:t>
      </w:r>
      <w:r w:rsidR="00EA08E0">
        <w:rPr>
          <w:rFonts w:ascii="Times New Roman" w:hAnsi="Times New Roman" w:cs="Times New Roman"/>
          <w:sz w:val="28"/>
          <w:szCs w:val="28"/>
        </w:rPr>
        <w:t>ых</w:t>
      </w:r>
      <w:r w:rsidRPr="002835ED">
        <w:rPr>
          <w:rFonts w:ascii="Times New Roman" w:hAnsi="Times New Roman" w:cs="Times New Roman"/>
          <w:sz w:val="28"/>
          <w:szCs w:val="28"/>
        </w:rPr>
        <w:t xml:space="preserve"> услуг, в соответствии с нормативными правовыми актами.</w:t>
      </w:r>
    </w:p>
    <w:p w:rsidR="00542CB5" w:rsidRPr="002835ED" w:rsidRDefault="00673A83"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 11.3. Документы, указанные в пункте в п.11.1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702B68" w:rsidRPr="00EF2157" w:rsidRDefault="00A74BA7" w:rsidP="00EF17BF">
      <w:pPr>
        <w:jc w:val="both"/>
        <w:rPr>
          <w:rFonts w:ascii="Times New Roman" w:hAnsi="Times New Roman" w:cs="Times New Roman"/>
          <w:b/>
          <w:sz w:val="28"/>
          <w:szCs w:val="28"/>
        </w:rPr>
      </w:pPr>
      <w:r w:rsidRPr="00EF2157">
        <w:rPr>
          <w:rFonts w:ascii="Times New Roman" w:hAnsi="Times New Roman" w:cs="Times New Roman"/>
          <w:b/>
          <w:sz w:val="28"/>
          <w:szCs w:val="28"/>
        </w:rPr>
        <w:t xml:space="preserve">12. Исчерпывающий перечень оснований для отказа в приеме документов, необходимых для предоставления Муниципальной услуги </w:t>
      </w:r>
    </w:p>
    <w:p w:rsidR="00702B68" w:rsidRPr="002835ED" w:rsidRDefault="00A74BA7" w:rsidP="00EF17BF">
      <w:pPr>
        <w:jc w:val="both"/>
        <w:rPr>
          <w:rFonts w:ascii="Times New Roman" w:hAnsi="Times New Roman" w:cs="Times New Roman"/>
          <w:sz w:val="28"/>
          <w:szCs w:val="28"/>
        </w:rPr>
      </w:pPr>
      <w:r w:rsidRPr="002835ED">
        <w:rPr>
          <w:rFonts w:ascii="Times New Roman" w:hAnsi="Times New Roman" w:cs="Times New Roman"/>
          <w:sz w:val="28"/>
          <w:szCs w:val="28"/>
        </w:rPr>
        <w:t>12.1. Основаниями для отказа в приеме документов, необходимых для предоставления Муниципальной услуги являются:</w:t>
      </w:r>
    </w:p>
    <w:p w:rsidR="00702B68" w:rsidRPr="002835ED" w:rsidRDefault="00A74BA7"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 12.1.1. Заявление подано в орган местного самоуправления или организацию, в полномочия которых не входит предоставление услуги; </w:t>
      </w:r>
    </w:p>
    <w:p w:rsidR="00702B68" w:rsidRPr="002835ED" w:rsidRDefault="00A74BA7"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12.1.2. Неполное заполнение полей в форме заявления, в том числе в интерактивной форме заявления на ЕПГУ; </w:t>
      </w:r>
    </w:p>
    <w:p w:rsidR="00702B68" w:rsidRPr="002835ED" w:rsidRDefault="00A74BA7"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12.1.3. Представление неполного комплекта документов, необходимых для предоставления услуги; </w:t>
      </w:r>
    </w:p>
    <w:p w:rsidR="00702B68" w:rsidRPr="002835ED" w:rsidRDefault="00A74BA7"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12.1.4.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702B68" w:rsidRPr="002835ED" w:rsidRDefault="00A74BA7"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12.1.5.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12.1.6.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702B68" w:rsidRPr="002835ED" w:rsidRDefault="00A74BA7" w:rsidP="00EF17BF">
      <w:pPr>
        <w:jc w:val="both"/>
        <w:rPr>
          <w:rFonts w:ascii="Times New Roman" w:hAnsi="Times New Roman" w:cs="Times New Roman"/>
          <w:sz w:val="28"/>
          <w:szCs w:val="28"/>
        </w:rPr>
      </w:pPr>
      <w:r w:rsidRPr="002835ED">
        <w:rPr>
          <w:rFonts w:ascii="Times New Roman" w:hAnsi="Times New Roman" w:cs="Times New Roman"/>
          <w:sz w:val="28"/>
          <w:szCs w:val="28"/>
        </w:rPr>
        <w:t>12.1.7.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12.1.8.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9300E4" w:rsidRPr="002835ED" w:rsidRDefault="00A74BA7"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 12.2. Решение об отказе в приеме документов, по основаниям, указанным в пункте 12.1 настоящего Административного регламента, оформляется по </w:t>
      </w:r>
      <w:r w:rsidRPr="002835ED">
        <w:rPr>
          <w:rFonts w:ascii="Times New Roman" w:hAnsi="Times New Roman" w:cs="Times New Roman"/>
          <w:sz w:val="28"/>
          <w:szCs w:val="28"/>
        </w:rPr>
        <w:lastRenderedPageBreak/>
        <w:t xml:space="preserve">форме согласно Приложению № 2 к настоящему Административному регламенту. </w:t>
      </w:r>
    </w:p>
    <w:p w:rsidR="009300E4" w:rsidRPr="002835ED" w:rsidRDefault="00A74BA7"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 12.3. </w:t>
      </w:r>
      <w:proofErr w:type="gramStart"/>
      <w:r w:rsidRPr="002835ED">
        <w:rPr>
          <w:rFonts w:ascii="Times New Roman" w:hAnsi="Times New Roman" w:cs="Times New Roman"/>
          <w:sz w:val="28"/>
          <w:szCs w:val="28"/>
        </w:rPr>
        <w:t xml:space="preserve">Решение об отказе в приеме документов, по основаниям, указанным в пункте 12.1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орган местного самоуправления, организацию. </w:t>
      </w:r>
      <w:proofErr w:type="gramEnd"/>
    </w:p>
    <w:p w:rsidR="00A74BA7" w:rsidRPr="002835ED" w:rsidRDefault="00A74BA7" w:rsidP="00EF17BF">
      <w:pPr>
        <w:jc w:val="both"/>
        <w:rPr>
          <w:rFonts w:ascii="Times New Roman" w:hAnsi="Times New Roman" w:cs="Times New Roman"/>
          <w:sz w:val="28"/>
          <w:szCs w:val="28"/>
        </w:rPr>
      </w:pPr>
      <w:r w:rsidRPr="002835ED">
        <w:rPr>
          <w:rFonts w:ascii="Times New Roman" w:hAnsi="Times New Roman" w:cs="Times New Roman"/>
          <w:sz w:val="28"/>
          <w:szCs w:val="28"/>
        </w:rPr>
        <w:t>12.4. Отказ в приеме документов, по основаниям, указанным в пункте 12.1 настоящего Административного регламента, не препятствует повторному обращению заявителя в Администрацию за получением услуги</w:t>
      </w:r>
    </w:p>
    <w:p w:rsidR="009300E4" w:rsidRPr="002835ED" w:rsidRDefault="009300E4" w:rsidP="00EF17BF">
      <w:pPr>
        <w:jc w:val="both"/>
        <w:rPr>
          <w:rFonts w:ascii="Times New Roman" w:hAnsi="Times New Roman" w:cs="Times New Roman"/>
          <w:sz w:val="28"/>
          <w:szCs w:val="28"/>
        </w:rPr>
      </w:pPr>
    </w:p>
    <w:p w:rsidR="00D62D00" w:rsidRPr="00EF2157" w:rsidRDefault="00D62D00" w:rsidP="00EF17BF">
      <w:pPr>
        <w:jc w:val="both"/>
        <w:rPr>
          <w:rFonts w:ascii="Times New Roman" w:hAnsi="Times New Roman" w:cs="Times New Roman"/>
          <w:b/>
          <w:sz w:val="28"/>
          <w:szCs w:val="28"/>
        </w:rPr>
      </w:pPr>
      <w:r w:rsidRPr="00EF2157">
        <w:rPr>
          <w:rFonts w:ascii="Times New Roman" w:hAnsi="Times New Roman" w:cs="Times New Roman"/>
          <w:b/>
          <w:sz w:val="28"/>
          <w:szCs w:val="28"/>
        </w:rPr>
        <w:t xml:space="preserve">13. Исчерпывающий перечень оснований для приостановления или отказа в предоставлении Муниципальной услуги </w:t>
      </w:r>
    </w:p>
    <w:p w:rsidR="009300E4" w:rsidRPr="002835ED" w:rsidRDefault="00D62D00" w:rsidP="00EF17BF">
      <w:pPr>
        <w:jc w:val="both"/>
        <w:rPr>
          <w:rFonts w:ascii="Times New Roman" w:hAnsi="Times New Roman" w:cs="Times New Roman"/>
          <w:sz w:val="28"/>
          <w:szCs w:val="28"/>
        </w:rPr>
      </w:pPr>
      <w:r w:rsidRPr="002835ED">
        <w:rPr>
          <w:rFonts w:ascii="Times New Roman" w:hAnsi="Times New Roman" w:cs="Times New Roman"/>
          <w:sz w:val="28"/>
          <w:szCs w:val="28"/>
        </w:rPr>
        <w:t>13.1. Оснований для приостановления предоставления услуги не предусмотрено</w:t>
      </w:r>
    </w:p>
    <w:p w:rsidR="001A1BDE" w:rsidRPr="002835ED" w:rsidRDefault="00D62D00"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13.2. Основания для отказа в предоставлении услуги </w:t>
      </w:r>
    </w:p>
    <w:p w:rsidR="001A1BDE" w:rsidRPr="002835ED" w:rsidRDefault="00D62D00"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13.2.1. Поступление ответа органа местного самоуправления либо подведомственной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2835ED">
        <w:rPr>
          <w:rFonts w:ascii="Times New Roman" w:hAnsi="Times New Roman" w:cs="Times New Roman"/>
          <w:sz w:val="28"/>
          <w:szCs w:val="28"/>
        </w:rPr>
        <w:t>необходимых</w:t>
      </w:r>
      <w:proofErr w:type="gramEnd"/>
      <w:r w:rsidRPr="002835ED">
        <w:rPr>
          <w:rFonts w:ascii="Times New Roman" w:hAnsi="Times New Roman" w:cs="Times New Roman"/>
          <w:sz w:val="28"/>
          <w:szCs w:val="28"/>
        </w:rPr>
        <w:t xml:space="preserve"> для предоставления услуги; </w:t>
      </w:r>
    </w:p>
    <w:p w:rsidR="001A1BDE" w:rsidRPr="002835ED" w:rsidRDefault="00D62D00" w:rsidP="00EF17BF">
      <w:pPr>
        <w:jc w:val="both"/>
        <w:rPr>
          <w:rFonts w:ascii="Times New Roman" w:hAnsi="Times New Roman" w:cs="Times New Roman"/>
          <w:sz w:val="28"/>
          <w:szCs w:val="28"/>
        </w:rPr>
      </w:pPr>
      <w:r w:rsidRPr="002835ED">
        <w:rPr>
          <w:rFonts w:ascii="Times New Roman" w:hAnsi="Times New Roman" w:cs="Times New Roman"/>
          <w:sz w:val="28"/>
          <w:szCs w:val="28"/>
        </w:rPr>
        <w:t>13.2.2. Несоответствие проекта производства работ требованиям, установленным нормативными правовыми актами;</w:t>
      </w:r>
    </w:p>
    <w:p w:rsidR="001A1BDE" w:rsidRPr="002835ED" w:rsidRDefault="00D62D00"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 13.2.3. Невозможность выполнения работ в заявленные сроки; </w:t>
      </w:r>
    </w:p>
    <w:p w:rsidR="001A1BDE" w:rsidRPr="002835ED" w:rsidRDefault="00D62D00"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13.2.4. Установлены факты нарушений при проведении земляных работ в соответствии с выданным разрешением на осуществление земляных работ; </w:t>
      </w:r>
    </w:p>
    <w:p w:rsidR="001A1BDE" w:rsidRPr="002835ED" w:rsidRDefault="00D62D00" w:rsidP="00EF17BF">
      <w:pPr>
        <w:jc w:val="both"/>
        <w:rPr>
          <w:rFonts w:ascii="Times New Roman" w:hAnsi="Times New Roman" w:cs="Times New Roman"/>
          <w:sz w:val="28"/>
          <w:szCs w:val="28"/>
        </w:rPr>
      </w:pPr>
      <w:r w:rsidRPr="002835ED">
        <w:rPr>
          <w:rFonts w:ascii="Times New Roman" w:hAnsi="Times New Roman" w:cs="Times New Roman"/>
          <w:sz w:val="28"/>
          <w:szCs w:val="28"/>
        </w:rPr>
        <w:t xml:space="preserve">13.2.5. Наличие противоречивых сведений в заявлении о предоставлении услуги и приложенных к нему документах.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 </w:t>
      </w:r>
    </w:p>
    <w:p w:rsidR="001A1BDE" w:rsidRPr="005F21BE" w:rsidRDefault="00D62D00" w:rsidP="00EF17BF">
      <w:pPr>
        <w:jc w:val="both"/>
        <w:rPr>
          <w:rFonts w:ascii="Times New Roman" w:hAnsi="Times New Roman" w:cs="Times New Roman"/>
          <w:b/>
          <w:sz w:val="28"/>
          <w:szCs w:val="28"/>
        </w:rPr>
      </w:pPr>
      <w:r w:rsidRPr="005F21BE">
        <w:rPr>
          <w:rFonts w:ascii="Times New Roman" w:hAnsi="Times New Roman" w:cs="Times New Roman"/>
          <w:b/>
          <w:sz w:val="28"/>
          <w:szCs w:val="28"/>
        </w:rPr>
        <w:t xml:space="preserve">14. Порядок, размер и основания взимания муниципальной пошлины или иной платы, взимаемой за предоставление Муниципальной услуги </w:t>
      </w:r>
    </w:p>
    <w:p w:rsidR="00D62D00" w:rsidRPr="002835ED" w:rsidRDefault="00D62D00" w:rsidP="00EF17BF">
      <w:pPr>
        <w:jc w:val="both"/>
        <w:rPr>
          <w:rFonts w:ascii="Times New Roman" w:hAnsi="Times New Roman" w:cs="Times New Roman"/>
          <w:sz w:val="28"/>
          <w:szCs w:val="28"/>
        </w:rPr>
      </w:pPr>
      <w:r w:rsidRPr="002835ED">
        <w:rPr>
          <w:rFonts w:ascii="Times New Roman" w:hAnsi="Times New Roman" w:cs="Times New Roman"/>
          <w:sz w:val="28"/>
          <w:szCs w:val="28"/>
        </w:rPr>
        <w:lastRenderedPageBreak/>
        <w:t>14.1. Муниципальная услуга предоставляется бесплатно.</w:t>
      </w:r>
    </w:p>
    <w:p w:rsidR="001A1BDE" w:rsidRPr="005F21BE" w:rsidRDefault="001A1BDE" w:rsidP="001A1BDE">
      <w:pPr>
        <w:jc w:val="both"/>
        <w:rPr>
          <w:rFonts w:ascii="Times New Roman" w:hAnsi="Times New Roman" w:cs="Times New Roman"/>
          <w:b/>
          <w:sz w:val="28"/>
          <w:szCs w:val="28"/>
        </w:rPr>
      </w:pPr>
      <w:r w:rsidRPr="005F21BE">
        <w:rPr>
          <w:rFonts w:ascii="Times New Roman" w:hAnsi="Times New Roman" w:cs="Times New Roman"/>
          <w:b/>
          <w:sz w:val="28"/>
          <w:szCs w:val="28"/>
        </w:rPr>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1A1BDE" w:rsidRPr="002835ED" w:rsidRDefault="001A1BDE" w:rsidP="001A1BDE">
      <w:pPr>
        <w:jc w:val="both"/>
        <w:rPr>
          <w:rFonts w:ascii="Times New Roman" w:hAnsi="Times New Roman" w:cs="Times New Roman"/>
          <w:sz w:val="28"/>
          <w:szCs w:val="28"/>
        </w:rPr>
      </w:pPr>
      <w:r w:rsidRPr="002835ED">
        <w:rPr>
          <w:rFonts w:ascii="Times New Roman" w:hAnsi="Times New Roman" w:cs="Times New Roman"/>
          <w:sz w:val="28"/>
          <w:szCs w:val="28"/>
        </w:rPr>
        <w:t>15.1. Услуги, необходимые и обязательные для предоставления Муниципальной услуги, отсутствуют.</w:t>
      </w:r>
    </w:p>
    <w:p w:rsidR="001A1BDE" w:rsidRPr="002835ED" w:rsidRDefault="001A1BDE" w:rsidP="001A1BDE">
      <w:pPr>
        <w:jc w:val="both"/>
        <w:rPr>
          <w:rFonts w:ascii="Times New Roman" w:hAnsi="Times New Roman" w:cs="Times New Roman"/>
          <w:sz w:val="28"/>
          <w:szCs w:val="28"/>
        </w:rPr>
      </w:pPr>
    </w:p>
    <w:p w:rsidR="001A1BDE" w:rsidRPr="005F21BE" w:rsidRDefault="001A1BDE" w:rsidP="001A1BDE">
      <w:pPr>
        <w:jc w:val="both"/>
        <w:rPr>
          <w:rFonts w:ascii="Times New Roman" w:hAnsi="Times New Roman" w:cs="Times New Roman"/>
          <w:b/>
          <w:sz w:val="28"/>
          <w:szCs w:val="28"/>
        </w:rPr>
      </w:pPr>
      <w:r w:rsidRPr="005F21BE">
        <w:rPr>
          <w:rFonts w:ascii="Times New Roman" w:hAnsi="Times New Roman" w:cs="Times New Roman"/>
          <w:b/>
          <w:sz w:val="28"/>
          <w:szCs w:val="28"/>
        </w:rPr>
        <w:t>16. Способы предоставления Заявителем документов, необходимых для получения Муниципальной услуги</w:t>
      </w:r>
    </w:p>
    <w:p w:rsidR="001A1BDE" w:rsidRPr="002835ED" w:rsidRDefault="001A1BDE" w:rsidP="001A1BDE">
      <w:pPr>
        <w:jc w:val="both"/>
        <w:rPr>
          <w:rFonts w:ascii="Times New Roman" w:hAnsi="Times New Roman" w:cs="Times New Roman"/>
          <w:sz w:val="28"/>
          <w:szCs w:val="28"/>
        </w:rPr>
      </w:pPr>
      <w:r w:rsidRPr="002835ED">
        <w:rPr>
          <w:rFonts w:ascii="Times New Roman" w:hAnsi="Times New Roman" w:cs="Times New Roman"/>
          <w:sz w:val="28"/>
          <w:szCs w:val="28"/>
        </w:rPr>
        <w:t xml:space="preserve"> 16.1. Администрация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15 предоставления муниципальных услуг». </w:t>
      </w:r>
    </w:p>
    <w:p w:rsidR="001A1BDE" w:rsidRPr="002835ED" w:rsidRDefault="001A1BDE" w:rsidP="001A1BDE">
      <w:pPr>
        <w:jc w:val="both"/>
        <w:rPr>
          <w:rFonts w:ascii="Times New Roman" w:hAnsi="Times New Roman" w:cs="Times New Roman"/>
          <w:sz w:val="28"/>
          <w:szCs w:val="28"/>
        </w:rPr>
      </w:pPr>
      <w:r w:rsidRPr="002835ED">
        <w:rPr>
          <w:rFonts w:ascii="Times New Roman" w:hAnsi="Times New Roman" w:cs="Times New Roman"/>
          <w:sz w:val="28"/>
          <w:szCs w:val="28"/>
        </w:rPr>
        <w:t>16.1.1. 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w:t>
      </w:r>
      <w:proofErr w:type="gramStart"/>
      <w:r w:rsidRPr="002835ED">
        <w:rPr>
          <w:rFonts w:ascii="Times New Roman" w:hAnsi="Times New Roman" w:cs="Times New Roman"/>
          <w:sz w:val="28"/>
          <w:szCs w:val="28"/>
        </w:rPr>
        <w:t>ии и ау</w:t>
      </w:r>
      <w:proofErr w:type="gramEnd"/>
      <w:r w:rsidRPr="002835ED">
        <w:rPr>
          <w:rFonts w:ascii="Times New Roman" w:hAnsi="Times New Roman" w:cs="Times New Roman"/>
          <w:sz w:val="28"/>
          <w:szCs w:val="28"/>
        </w:rPr>
        <w:t>тентификации (далее - ЕСИА), затем заполняет Заявление с использованием специальной интерактивной формы.</w:t>
      </w:r>
    </w:p>
    <w:p w:rsidR="009D52F7" w:rsidRPr="002835ED" w:rsidRDefault="001A1BDE" w:rsidP="001A1BDE">
      <w:pPr>
        <w:jc w:val="both"/>
        <w:rPr>
          <w:rFonts w:ascii="Times New Roman" w:hAnsi="Times New Roman" w:cs="Times New Roman"/>
          <w:sz w:val="28"/>
          <w:szCs w:val="28"/>
        </w:rPr>
      </w:pPr>
      <w:r w:rsidRPr="002835ED">
        <w:rPr>
          <w:rFonts w:ascii="Times New Roman" w:hAnsi="Times New Roman" w:cs="Times New Roman"/>
          <w:sz w:val="28"/>
          <w:szCs w:val="28"/>
        </w:rPr>
        <w:t xml:space="preserve"> 16.1.2. </w:t>
      </w:r>
      <w:proofErr w:type="gramStart"/>
      <w:r w:rsidRPr="002835ED">
        <w:rPr>
          <w:rFonts w:ascii="Times New Roman" w:hAnsi="Times New Roman" w:cs="Times New Roman"/>
          <w:sz w:val="28"/>
          <w:szCs w:val="28"/>
        </w:rPr>
        <w:t>Заполненное Заявление отправляется Заявителем вместе с прикрепленными электронными образами обязательных документов, указанными в п.10 настоящего Административного регламента, необходимых для предоставления Муниципальной услуги, в Администрацию.</w:t>
      </w:r>
      <w:proofErr w:type="gramEnd"/>
      <w:r w:rsidRPr="002835ED">
        <w:rPr>
          <w:rFonts w:ascii="Times New Roman" w:hAnsi="Times New Roman" w:cs="Times New Roman"/>
          <w:sz w:val="28"/>
          <w:szCs w:val="28"/>
        </w:rPr>
        <w:t xml:space="preserve">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9D52F7" w:rsidRPr="002835ED" w:rsidRDefault="001A1BDE" w:rsidP="001A1BDE">
      <w:pPr>
        <w:jc w:val="both"/>
        <w:rPr>
          <w:rFonts w:ascii="Times New Roman" w:hAnsi="Times New Roman" w:cs="Times New Roman"/>
          <w:sz w:val="28"/>
          <w:szCs w:val="28"/>
        </w:rPr>
      </w:pPr>
      <w:r w:rsidRPr="002835ED">
        <w:rPr>
          <w:rFonts w:ascii="Times New Roman" w:hAnsi="Times New Roman" w:cs="Times New Roman"/>
          <w:sz w:val="28"/>
          <w:szCs w:val="28"/>
        </w:rPr>
        <w:t xml:space="preserve">16.1.3.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 </w:t>
      </w:r>
    </w:p>
    <w:p w:rsidR="001A1BDE" w:rsidRPr="002835ED" w:rsidRDefault="001A1BDE" w:rsidP="001A1BDE">
      <w:pPr>
        <w:jc w:val="both"/>
        <w:rPr>
          <w:rFonts w:ascii="Times New Roman" w:hAnsi="Times New Roman" w:cs="Times New Roman"/>
          <w:sz w:val="28"/>
          <w:szCs w:val="28"/>
        </w:rPr>
      </w:pPr>
      <w:r w:rsidRPr="002835ED">
        <w:rPr>
          <w:rFonts w:ascii="Times New Roman" w:hAnsi="Times New Roman" w:cs="Times New Roman"/>
          <w:sz w:val="28"/>
          <w:szCs w:val="28"/>
        </w:rPr>
        <w:t xml:space="preserve">16.1.4. </w:t>
      </w:r>
      <w:proofErr w:type="gramStart"/>
      <w:r w:rsidRPr="002835ED">
        <w:rPr>
          <w:rFonts w:ascii="Times New Roman" w:hAnsi="Times New Roman" w:cs="Times New Roman"/>
          <w:sz w:val="28"/>
          <w:szCs w:val="28"/>
        </w:rPr>
        <w:t xml:space="preserve">Решение о предоставлении Муниципальной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 на бумажном носителе посредством личного обращения в Администрацию, в том числе через многофункциональный центр в соответствии с соглашением о взаимодействии между многофункциональным центром и Администрацией, </w:t>
      </w:r>
      <w:r w:rsidRPr="002835ED">
        <w:rPr>
          <w:rFonts w:ascii="Times New Roman" w:hAnsi="Times New Roman" w:cs="Times New Roman"/>
          <w:sz w:val="28"/>
          <w:szCs w:val="28"/>
        </w:rPr>
        <w:lastRenderedPageBreak/>
        <w:t>заключенным в соответствии с постановлением Правительства</w:t>
      </w:r>
      <w:proofErr w:type="gramEnd"/>
      <w:r w:rsidRPr="002835ED">
        <w:rPr>
          <w:rFonts w:ascii="Times New Roman" w:hAnsi="Times New Roman" w:cs="Times New Roman"/>
          <w:sz w:val="28"/>
          <w:szCs w:val="28"/>
        </w:rPr>
        <w:t xml:space="preserve"> Российской Федерации от 27.09.2011 №797 «О взаимодействии между многофункциональными центрами предоставления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9D52F7" w:rsidRPr="005F21BE" w:rsidRDefault="009D52F7" w:rsidP="001A1BDE">
      <w:pPr>
        <w:jc w:val="both"/>
        <w:rPr>
          <w:rFonts w:ascii="Times New Roman" w:hAnsi="Times New Roman" w:cs="Times New Roman"/>
          <w:b/>
          <w:sz w:val="28"/>
          <w:szCs w:val="28"/>
        </w:rPr>
      </w:pPr>
      <w:r w:rsidRPr="005F21BE">
        <w:rPr>
          <w:rFonts w:ascii="Times New Roman" w:hAnsi="Times New Roman" w:cs="Times New Roman"/>
          <w:b/>
          <w:sz w:val="28"/>
          <w:szCs w:val="28"/>
        </w:rPr>
        <w:t>17. Способы получения Заявителем результатов предоставления Муниципальной услуги</w:t>
      </w:r>
    </w:p>
    <w:p w:rsidR="009D52F7" w:rsidRPr="002835ED" w:rsidRDefault="009D52F7" w:rsidP="001A1BDE">
      <w:pPr>
        <w:jc w:val="both"/>
        <w:rPr>
          <w:rFonts w:ascii="Times New Roman" w:hAnsi="Times New Roman" w:cs="Times New Roman"/>
          <w:sz w:val="28"/>
          <w:szCs w:val="28"/>
        </w:rPr>
      </w:pPr>
      <w:r w:rsidRPr="002835ED">
        <w:rPr>
          <w:rFonts w:ascii="Times New Roman" w:hAnsi="Times New Roman" w:cs="Times New Roman"/>
          <w:sz w:val="28"/>
          <w:szCs w:val="28"/>
        </w:rPr>
        <w:t xml:space="preserve"> 17.1. Заявитель уведомляется о ходе рассмотрения и готовности результата предоставления Муниципальной услуги следующими способами:</w:t>
      </w:r>
    </w:p>
    <w:p w:rsidR="009D52F7" w:rsidRPr="002835ED" w:rsidRDefault="009D52F7" w:rsidP="001A1BDE">
      <w:pPr>
        <w:jc w:val="both"/>
        <w:rPr>
          <w:rFonts w:ascii="Times New Roman" w:hAnsi="Times New Roman" w:cs="Times New Roman"/>
          <w:sz w:val="28"/>
          <w:szCs w:val="28"/>
        </w:rPr>
      </w:pPr>
      <w:r w:rsidRPr="002835ED">
        <w:rPr>
          <w:rFonts w:ascii="Times New Roman" w:hAnsi="Times New Roman" w:cs="Times New Roman"/>
          <w:sz w:val="28"/>
          <w:szCs w:val="28"/>
        </w:rPr>
        <w:t xml:space="preserve"> 17.1.1. Через личный кабинет на ЕПГУ. </w:t>
      </w:r>
    </w:p>
    <w:p w:rsidR="009D52F7" w:rsidRPr="002835ED" w:rsidRDefault="009D52F7" w:rsidP="001A1BDE">
      <w:pPr>
        <w:jc w:val="both"/>
        <w:rPr>
          <w:rFonts w:ascii="Times New Roman" w:hAnsi="Times New Roman" w:cs="Times New Roman"/>
          <w:sz w:val="28"/>
          <w:szCs w:val="28"/>
        </w:rPr>
      </w:pPr>
      <w:r w:rsidRPr="002835ED">
        <w:rPr>
          <w:rFonts w:ascii="Times New Roman" w:hAnsi="Times New Roman" w:cs="Times New Roman"/>
          <w:sz w:val="28"/>
          <w:szCs w:val="28"/>
        </w:rPr>
        <w:t xml:space="preserve">17.2. Заявитель может самостоятельно получить информацию о готовности результата предоставления Муниципальной услуги посредством: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сервиса ЕПГУ «Узнать статус заявления»;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по телефону. 17.3. Способы получения результата Муниципальной услуги: </w:t>
      </w:r>
    </w:p>
    <w:p w:rsidR="009D52F7" w:rsidRPr="002835ED" w:rsidRDefault="009D52F7" w:rsidP="001A1BDE">
      <w:pPr>
        <w:jc w:val="both"/>
        <w:rPr>
          <w:rFonts w:ascii="Times New Roman" w:hAnsi="Times New Roman" w:cs="Times New Roman"/>
          <w:sz w:val="28"/>
          <w:szCs w:val="28"/>
        </w:rPr>
      </w:pPr>
      <w:r w:rsidRPr="002835ED">
        <w:rPr>
          <w:rFonts w:ascii="Times New Roman" w:hAnsi="Times New Roman" w:cs="Times New Roman"/>
          <w:sz w:val="28"/>
          <w:szCs w:val="28"/>
        </w:rPr>
        <w:t xml:space="preserve">17.3.1. через Личный кабинет на ЕПГУ в форме электронного документа, подписанного усиленной электронной цифровой подписью уполномоченного должностного лица Администрации. </w:t>
      </w:r>
    </w:p>
    <w:p w:rsidR="009D52F7" w:rsidRPr="002835ED" w:rsidRDefault="009D52F7" w:rsidP="001A1BDE">
      <w:pPr>
        <w:jc w:val="both"/>
        <w:rPr>
          <w:rFonts w:ascii="Times New Roman" w:hAnsi="Times New Roman" w:cs="Times New Roman"/>
          <w:sz w:val="28"/>
          <w:szCs w:val="28"/>
        </w:rPr>
      </w:pPr>
      <w:r w:rsidRPr="002835ED">
        <w:rPr>
          <w:rFonts w:ascii="Times New Roman" w:hAnsi="Times New Roman" w:cs="Times New Roman"/>
          <w:sz w:val="28"/>
          <w:szCs w:val="28"/>
        </w:rPr>
        <w:t xml:space="preserve">17.3.2. </w:t>
      </w:r>
      <w:proofErr w:type="gramStart"/>
      <w:r w:rsidRPr="002835ED">
        <w:rPr>
          <w:rFonts w:ascii="Times New Roman" w:hAnsi="Times New Roman" w:cs="Times New Roman"/>
          <w:sz w:val="28"/>
          <w:szCs w:val="28"/>
        </w:rPr>
        <w:t>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 №797 «О взаимодействии между  многофункциональными центрами предоставления муниципальных услуг и федеральными органами исполнительной власти, органами</w:t>
      </w:r>
      <w:proofErr w:type="gramEnd"/>
      <w:r w:rsidRPr="002835ED">
        <w:rPr>
          <w:rFonts w:ascii="Times New Roman" w:hAnsi="Times New Roman" w:cs="Times New Roman"/>
          <w:sz w:val="28"/>
          <w:szCs w:val="28"/>
        </w:rPr>
        <w:t xml:space="preserve"> государственных внебюджетных фондов, органами местного самоуправления», </w:t>
      </w:r>
    </w:p>
    <w:p w:rsidR="009D52F7" w:rsidRPr="002835ED" w:rsidRDefault="009D52F7" w:rsidP="001A1BDE">
      <w:pPr>
        <w:jc w:val="both"/>
        <w:rPr>
          <w:rFonts w:ascii="Times New Roman" w:hAnsi="Times New Roman" w:cs="Times New Roman"/>
          <w:sz w:val="28"/>
          <w:szCs w:val="28"/>
        </w:rPr>
      </w:pPr>
      <w:r w:rsidRPr="002835ED">
        <w:rPr>
          <w:rFonts w:ascii="Times New Roman" w:hAnsi="Times New Roman" w:cs="Times New Roman"/>
          <w:sz w:val="28"/>
          <w:szCs w:val="28"/>
        </w:rPr>
        <w:t>17.4. Способ получения услуги определяется заявителем и указывается в заявлении.</w:t>
      </w:r>
    </w:p>
    <w:p w:rsidR="009D52F7" w:rsidRPr="005F21BE" w:rsidRDefault="009D52F7" w:rsidP="009D52F7">
      <w:pPr>
        <w:jc w:val="both"/>
        <w:rPr>
          <w:rFonts w:ascii="Times New Roman" w:hAnsi="Times New Roman" w:cs="Times New Roman"/>
          <w:b/>
          <w:sz w:val="28"/>
          <w:szCs w:val="28"/>
        </w:rPr>
      </w:pPr>
      <w:r w:rsidRPr="005F21BE">
        <w:rPr>
          <w:rFonts w:ascii="Times New Roman" w:hAnsi="Times New Roman" w:cs="Times New Roman"/>
          <w:b/>
          <w:sz w:val="28"/>
          <w:szCs w:val="28"/>
        </w:rPr>
        <w:t>18. Максимальный срок ожидания в очереди</w:t>
      </w:r>
    </w:p>
    <w:p w:rsidR="009D52F7" w:rsidRPr="002835ED" w:rsidRDefault="009D52F7" w:rsidP="009D52F7">
      <w:pPr>
        <w:jc w:val="both"/>
        <w:rPr>
          <w:rFonts w:ascii="Times New Roman" w:hAnsi="Times New Roman" w:cs="Times New Roman"/>
          <w:sz w:val="28"/>
          <w:szCs w:val="28"/>
        </w:rPr>
      </w:pPr>
      <w:r w:rsidRPr="002835ED">
        <w:rPr>
          <w:rFonts w:ascii="Times New Roman" w:hAnsi="Times New Roman" w:cs="Times New Roman"/>
          <w:sz w:val="28"/>
          <w:szCs w:val="28"/>
        </w:rPr>
        <w:t>18.1. Максимальный срок ожидания в очереди при личной подаче Заявления и</w:t>
      </w:r>
    </w:p>
    <w:p w:rsidR="009D52F7" w:rsidRPr="002835ED" w:rsidRDefault="009D52F7" w:rsidP="009D52F7">
      <w:pPr>
        <w:jc w:val="both"/>
        <w:rPr>
          <w:rFonts w:ascii="Times New Roman" w:hAnsi="Times New Roman" w:cs="Times New Roman"/>
          <w:sz w:val="28"/>
          <w:szCs w:val="28"/>
        </w:rPr>
      </w:pPr>
      <w:r w:rsidRPr="002835ED">
        <w:rPr>
          <w:rFonts w:ascii="Times New Roman" w:hAnsi="Times New Roman" w:cs="Times New Roman"/>
          <w:sz w:val="28"/>
          <w:szCs w:val="28"/>
        </w:rPr>
        <w:lastRenderedPageBreak/>
        <w:t>при получении результата предоставления Муниципальной услуги не должен превышать</w:t>
      </w:r>
    </w:p>
    <w:p w:rsidR="009D52F7" w:rsidRPr="002835ED" w:rsidRDefault="009D52F7" w:rsidP="009D52F7">
      <w:pPr>
        <w:jc w:val="both"/>
        <w:rPr>
          <w:rFonts w:ascii="Times New Roman" w:hAnsi="Times New Roman" w:cs="Times New Roman"/>
          <w:sz w:val="28"/>
          <w:szCs w:val="28"/>
        </w:rPr>
      </w:pPr>
      <w:r w:rsidRPr="002835ED">
        <w:rPr>
          <w:rFonts w:ascii="Times New Roman" w:hAnsi="Times New Roman" w:cs="Times New Roman"/>
          <w:sz w:val="28"/>
          <w:szCs w:val="28"/>
        </w:rPr>
        <w:t>10 минут</w:t>
      </w:r>
    </w:p>
    <w:p w:rsidR="00AA684F" w:rsidRPr="005F21BE" w:rsidRDefault="00AA684F" w:rsidP="009D52F7">
      <w:pPr>
        <w:jc w:val="both"/>
        <w:rPr>
          <w:rFonts w:ascii="Times New Roman" w:hAnsi="Times New Roman" w:cs="Times New Roman"/>
          <w:b/>
          <w:sz w:val="28"/>
          <w:szCs w:val="28"/>
        </w:rPr>
      </w:pPr>
      <w:r w:rsidRPr="005F21BE">
        <w:rPr>
          <w:rFonts w:ascii="Times New Roman" w:hAnsi="Times New Roman" w:cs="Times New Roman"/>
          <w:b/>
          <w:sz w:val="28"/>
          <w:szCs w:val="28"/>
        </w:rPr>
        <w:t xml:space="preserve">19.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 </w:t>
      </w:r>
    </w:p>
    <w:p w:rsidR="00AA684F"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19.1. Местоположение административных зданий, в которых осуществляется прием заявлений и документов, необходимых для предоставления </w:t>
      </w:r>
      <w:r w:rsidR="00EA08E0" w:rsidRPr="00EA08E0">
        <w:rPr>
          <w:rFonts w:ascii="Times New Roman" w:hAnsi="Times New Roman" w:cs="Times New Roman"/>
          <w:sz w:val="28"/>
          <w:szCs w:val="28"/>
        </w:rPr>
        <w:t>муниципальной</w:t>
      </w:r>
      <w:r w:rsidRPr="002835ED">
        <w:rPr>
          <w:rFonts w:ascii="Times New Roman" w:hAnsi="Times New Roman" w:cs="Times New Roman"/>
          <w:sz w:val="28"/>
          <w:szCs w:val="28"/>
        </w:rPr>
        <w:t xml:space="preserve"> услуги, а также выдача результатов предоставления </w:t>
      </w:r>
      <w:r w:rsidR="00EA08E0" w:rsidRPr="00EA08E0">
        <w:t xml:space="preserve"> </w:t>
      </w:r>
      <w:r w:rsidR="00EA08E0" w:rsidRPr="00EA08E0">
        <w:rPr>
          <w:rFonts w:ascii="Times New Roman" w:hAnsi="Times New Roman" w:cs="Times New Roman"/>
          <w:sz w:val="28"/>
          <w:szCs w:val="28"/>
        </w:rPr>
        <w:t>муниципальной</w:t>
      </w:r>
      <w:r w:rsidRPr="002835ED">
        <w:rPr>
          <w:rFonts w:ascii="Times New Roman"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rsidR="00AA684F"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 19.2. В случае</w:t>
      </w:r>
      <w:proofErr w:type="gramStart"/>
      <w:r w:rsidRPr="002835ED">
        <w:rPr>
          <w:rFonts w:ascii="Times New Roman" w:hAnsi="Times New Roman" w:cs="Times New Roman"/>
          <w:sz w:val="28"/>
          <w:szCs w:val="28"/>
        </w:rPr>
        <w:t>,</w:t>
      </w:r>
      <w:proofErr w:type="gramEnd"/>
      <w:r w:rsidRPr="002835ED">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AA684F"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19.3.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AA684F"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19.4.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EA08E0">
        <w:rPr>
          <w:rFonts w:ascii="Times New Roman" w:hAnsi="Times New Roman" w:cs="Times New Roman"/>
          <w:sz w:val="28"/>
          <w:szCs w:val="28"/>
        </w:rPr>
        <w:t>муниципальная</w:t>
      </w:r>
      <w:r w:rsidRPr="002835ED">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A684F"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 19.5. Центральный вход в здание Уполномоченного органа должен быть оборудован информационной табличкой (вывеской), содержащей </w:t>
      </w:r>
      <w:r w:rsidRPr="002835ED">
        <w:rPr>
          <w:rFonts w:ascii="Times New Roman" w:hAnsi="Times New Roman" w:cs="Times New Roman"/>
          <w:sz w:val="28"/>
          <w:szCs w:val="28"/>
        </w:rPr>
        <w:lastRenderedPageBreak/>
        <w:t xml:space="preserve">информацию: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наименование;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местонахождение и юридический адрес;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режим работы;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график приема;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номера телефонов для справок. </w:t>
      </w:r>
    </w:p>
    <w:p w:rsidR="00AA684F"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19.6. Помещения, в которых предоставляется </w:t>
      </w:r>
      <w:r w:rsidR="00EA08E0" w:rsidRPr="00EA08E0">
        <w:rPr>
          <w:rFonts w:ascii="Times New Roman" w:hAnsi="Times New Roman" w:cs="Times New Roman"/>
          <w:sz w:val="28"/>
          <w:szCs w:val="28"/>
        </w:rPr>
        <w:t>муниципальн</w:t>
      </w:r>
      <w:r w:rsidR="00EA08E0">
        <w:rPr>
          <w:rFonts w:ascii="Times New Roman" w:hAnsi="Times New Roman" w:cs="Times New Roman"/>
          <w:sz w:val="28"/>
          <w:szCs w:val="28"/>
        </w:rPr>
        <w:t xml:space="preserve">ая </w:t>
      </w:r>
      <w:r w:rsidRPr="002835ED">
        <w:rPr>
          <w:rFonts w:ascii="Times New Roman" w:hAnsi="Times New Roman" w:cs="Times New Roman"/>
          <w:sz w:val="28"/>
          <w:szCs w:val="28"/>
        </w:rPr>
        <w:t>услуга, должны соответствовать санитарно-эпидемиологическим правилам и нормативам.</w:t>
      </w:r>
    </w:p>
    <w:p w:rsidR="00AA684F"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 19.7. Помещения, в которых предоставляется </w:t>
      </w:r>
      <w:r w:rsidR="00EA08E0" w:rsidRPr="00EA08E0">
        <w:rPr>
          <w:rFonts w:ascii="Times New Roman" w:hAnsi="Times New Roman" w:cs="Times New Roman"/>
          <w:sz w:val="28"/>
          <w:szCs w:val="28"/>
        </w:rPr>
        <w:t>муниципальн</w:t>
      </w:r>
      <w:r w:rsidR="00EA08E0">
        <w:rPr>
          <w:rFonts w:ascii="Times New Roman" w:hAnsi="Times New Roman" w:cs="Times New Roman"/>
          <w:sz w:val="28"/>
          <w:szCs w:val="28"/>
        </w:rPr>
        <w:t>ая</w:t>
      </w:r>
      <w:r w:rsidRPr="002835ED">
        <w:rPr>
          <w:rFonts w:ascii="Times New Roman" w:hAnsi="Times New Roman" w:cs="Times New Roman"/>
          <w:sz w:val="28"/>
          <w:szCs w:val="28"/>
        </w:rPr>
        <w:t xml:space="preserve"> услуга, оснащаются: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противопожарной системой и средствами пожаротушения; 17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системой оповещения о возникновении чрезвычайной ситуации;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средствами оказания первой медицинской помощи;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туалетными комнатами для посетителей.</w:t>
      </w:r>
    </w:p>
    <w:p w:rsidR="00AA684F"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 19.8.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A684F"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 19.9.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19.10. Места для заполнения заявлений оборудуются стульями, столами (стойками), бланками заявлений, письменными принадлежностями. </w:t>
      </w:r>
    </w:p>
    <w:p w:rsidR="00AA684F"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19.11. Места приема Заявителей оборудуются информационными табличками (вывесками) с указанием: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номера кабинета и наименования отдела;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фамилии, имени и отчества (последнее – при наличии), должности ответственного лица за прием документов;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графика приема Заявителей. </w:t>
      </w:r>
    </w:p>
    <w:p w:rsidR="00AA684F"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19.12.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AA684F"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19.13. 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AA684F"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19.14. </w:t>
      </w:r>
      <w:proofErr w:type="gramStart"/>
      <w:r w:rsidRPr="002835ED">
        <w:rPr>
          <w:rFonts w:ascii="Times New Roman" w:hAnsi="Times New Roman" w:cs="Times New Roman"/>
          <w:sz w:val="28"/>
          <w:szCs w:val="28"/>
        </w:rPr>
        <w:t xml:space="preserve">При предоставлении </w:t>
      </w:r>
      <w:r w:rsidR="00EA08E0" w:rsidRPr="00EA08E0">
        <w:rPr>
          <w:rFonts w:ascii="Times New Roman" w:hAnsi="Times New Roman" w:cs="Times New Roman"/>
          <w:sz w:val="28"/>
          <w:szCs w:val="28"/>
        </w:rPr>
        <w:t>муниципальной</w:t>
      </w:r>
      <w:r w:rsidRPr="002835ED">
        <w:rPr>
          <w:rFonts w:ascii="Times New Roman" w:hAnsi="Times New Roman" w:cs="Times New Roman"/>
          <w:sz w:val="28"/>
          <w:szCs w:val="28"/>
        </w:rPr>
        <w:t xml:space="preserve"> услуги инвалидам обеспечиваются: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возможность беспрепятственного доступа к объекту (зданию, помещению), в котором предоставляется </w:t>
      </w:r>
      <w:r w:rsidR="00EA08E0">
        <w:rPr>
          <w:rFonts w:ascii="Times New Roman" w:hAnsi="Times New Roman" w:cs="Times New Roman"/>
          <w:sz w:val="28"/>
          <w:szCs w:val="28"/>
        </w:rPr>
        <w:t>муниципальна</w:t>
      </w:r>
      <w:r w:rsidRPr="002835ED">
        <w:rPr>
          <w:rFonts w:ascii="Times New Roman" w:hAnsi="Times New Roman" w:cs="Times New Roman"/>
          <w:sz w:val="28"/>
          <w:szCs w:val="28"/>
        </w:rPr>
        <w:t xml:space="preserve">я услуга;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w:t>
      </w:r>
      <w:r w:rsidR="00EA08E0" w:rsidRPr="00EA08E0">
        <w:rPr>
          <w:rFonts w:ascii="Times New Roman" w:hAnsi="Times New Roman" w:cs="Times New Roman"/>
          <w:sz w:val="28"/>
          <w:szCs w:val="28"/>
        </w:rPr>
        <w:t>муниципальн</w:t>
      </w:r>
      <w:r w:rsidR="00EA08E0">
        <w:rPr>
          <w:rFonts w:ascii="Times New Roman" w:hAnsi="Times New Roman" w:cs="Times New Roman"/>
          <w:sz w:val="28"/>
          <w:szCs w:val="28"/>
        </w:rPr>
        <w:t>ая</w:t>
      </w:r>
      <w:r w:rsidRPr="002835ED">
        <w:rPr>
          <w:rFonts w:ascii="Times New Roman"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w:t>
      </w:r>
      <w:r w:rsidRPr="002835ED">
        <w:rPr>
          <w:rFonts w:ascii="Times New Roman" w:hAnsi="Times New Roman" w:cs="Times New Roman"/>
          <w:sz w:val="28"/>
          <w:szCs w:val="28"/>
        </w:rPr>
        <w:lastRenderedPageBreak/>
        <w:t>использованием кресла-коляски;</w:t>
      </w:r>
      <w:proofErr w:type="gramEnd"/>
      <w:r w:rsidRPr="002835ED">
        <w:rPr>
          <w:rFonts w:ascii="Times New Roman" w:hAnsi="Times New Roman" w:cs="Times New Roman"/>
          <w:sz w:val="28"/>
          <w:szCs w:val="28"/>
        </w:rPr>
        <w:t xml:space="preserve">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сопровождение инвалидов, имеющих стойкие расстройства функции зрения и самостоятельного передвижения;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EA08E0" w:rsidRPr="00EA08E0">
        <w:rPr>
          <w:rFonts w:ascii="Times New Roman" w:hAnsi="Times New Roman" w:cs="Times New Roman"/>
          <w:sz w:val="28"/>
          <w:szCs w:val="28"/>
        </w:rPr>
        <w:t>муниципальн</w:t>
      </w:r>
      <w:r w:rsidR="00EA08E0">
        <w:rPr>
          <w:rFonts w:ascii="Times New Roman" w:hAnsi="Times New Roman" w:cs="Times New Roman"/>
          <w:sz w:val="28"/>
          <w:szCs w:val="28"/>
        </w:rPr>
        <w:t>ая</w:t>
      </w:r>
      <w:r w:rsidRPr="002835ED">
        <w:rPr>
          <w:rFonts w:ascii="Times New Roman" w:hAnsi="Times New Roman" w:cs="Times New Roman"/>
          <w:sz w:val="28"/>
          <w:szCs w:val="28"/>
        </w:rPr>
        <w:t xml:space="preserve"> услуга, и к </w:t>
      </w:r>
      <w:r w:rsidR="00EA08E0">
        <w:rPr>
          <w:rFonts w:ascii="Times New Roman" w:hAnsi="Times New Roman" w:cs="Times New Roman"/>
          <w:sz w:val="28"/>
          <w:szCs w:val="28"/>
        </w:rPr>
        <w:t>муниципальн</w:t>
      </w:r>
      <w:r w:rsidRPr="002835ED">
        <w:rPr>
          <w:rFonts w:ascii="Times New Roman" w:hAnsi="Times New Roman" w:cs="Times New Roman"/>
          <w:sz w:val="28"/>
          <w:szCs w:val="28"/>
        </w:rPr>
        <w:t xml:space="preserve">ой услуге с учетом ограничений их жизнедеятельности;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допуск </w:t>
      </w:r>
      <w:proofErr w:type="spellStart"/>
      <w:r w:rsidRPr="002835ED">
        <w:rPr>
          <w:rFonts w:ascii="Times New Roman" w:hAnsi="Times New Roman" w:cs="Times New Roman"/>
          <w:sz w:val="28"/>
          <w:szCs w:val="28"/>
        </w:rPr>
        <w:t>сурдопереводчика</w:t>
      </w:r>
      <w:proofErr w:type="spellEnd"/>
      <w:r w:rsidRPr="002835ED">
        <w:rPr>
          <w:rFonts w:ascii="Times New Roman" w:hAnsi="Times New Roman" w:cs="Times New Roman"/>
          <w:sz w:val="28"/>
          <w:szCs w:val="28"/>
        </w:rPr>
        <w:t xml:space="preserve"> и </w:t>
      </w:r>
      <w:proofErr w:type="spellStart"/>
      <w:r w:rsidRPr="002835ED">
        <w:rPr>
          <w:rFonts w:ascii="Times New Roman" w:hAnsi="Times New Roman" w:cs="Times New Roman"/>
          <w:sz w:val="28"/>
          <w:szCs w:val="28"/>
        </w:rPr>
        <w:t>тифлосурдопереводчика</w:t>
      </w:r>
      <w:proofErr w:type="spellEnd"/>
      <w:r w:rsidRPr="002835ED">
        <w:rPr>
          <w:rFonts w:ascii="Times New Roman" w:hAnsi="Times New Roman" w:cs="Times New Roman"/>
          <w:sz w:val="28"/>
          <w:szCs w:val="28"/>
        </w:rPr>
        <w:t xml:space="preserve">;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EA08E0" w:rsidRPr="00EA08E0">
        <w:rPr>
          <w:rFonts w:ascii="Times New Roman" w:hAnsi="Times New Roman" w:cs="Times New Roman"/>
          <w:sz w:val="28"/>
          <w:szCs w:val="28"/>
        </w:rPr>
        <w:t>муниципальн</w:t>
      </w:r>
      <w:r w:rsidR="00EA08E0">
        <w:rPr>
          <w:rFonts w:ascii="Times New Roman" w:hAnsi="Times New Roman" w:cs="Times New Roman"/>
          <w:sz w:val="28"/>
          <w:szCs w:val="28"/>
        </w:rPr>
        <w:t>ые</w:t>
      </w:r>
      <w:r w:rsidRPr="002835ED">
        <w:rPr>
          <w:rFonts w:ascii="Times New Roman" w:hAnsi="Times New Roman" w:cs="Times New Roman"/>
          <w:sz w:val="28"/>
          <w:szCs w:val="28"/>
        </w:rPr>
        <w:t xml:space="preserve"> услуги;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оказание инвалидам помощи в преодолении ба</w:t>
      </w:r>
      <w:r w:rsidR="00EA08E0">
        <w:rPr>
          <w:rFonts w:ascii="Times New Roman" w:hAnsi="Times New Roman" w:cs="Times New Roman"/>
          <w:sz w:val="28"/>
          <w:szCs w:val="28"/>
        </w:rPr>
        <w:t>рьеров, мешающих получению ими м</w:t>
      </w:r>
      <w:r w:rsidR="00EA08E0" w:rsidRPr="00EA08E0">
        <w:rPr>
          <w:rFonts w:ascii="Times New Roman" w:hAnsi="Times New Roman" w:cs="Times New Roman"/>
          <w:sz w:val="28"/>
          <w:szCs w:val="28"/>
        </w:rPr>
        <w:t>униципальн</w:t>
      </w:r>
      <w:r w:rsidR="00EA08E0">
        <w:rPr>
          <w:rFonts w:ascii="Times New Roman" w:hAnsi="Times New Roman" w:cs="Times New Roman"/>
          <w:sz w:val="28"/>
          <w:szCs w:val="28"/>
        </w:rPr>
        <w:t>ых</w:t>
      </w:r>
      <w:r w:rsidRPr="002835ED">
        <w:rPr>
          <w:rFonts w:ascii="Times New Roman" w:hAnsi="Times New Roman" w:cs="Times New Roman"/>
          <w:sz w:val="28"/>
          <w:szCs w:val="28"/>
        </w:rPr>
        <w:t xml:space="preserve"> услуг наравне с другими лицами.</w:t>
      </w:r>
    </w:p>
    <w:p w:rsidR="00EE193B" w:rsidRPr="005F21BE" w:rsidRDefault="00AA684F" w:rsidP="009D52F7">
      <w:pPr>
        <w:jc w:val="both"/>
        <w:rPr>
          <w:rFonts w:ascii="Times New Roman" w:hAnsi="Times New Roman" w:cs="Times New Roman"/>
          <w:b/>
          <w:sz w:val="28"/>
          <w:szCs w:val="28"/>
        </w:rPr>
      </w:pPr>
      <w:r w:rsidRPr="005F21BE">
        <w:rPr>
          <w:rFonts w:ascii="Times New Roman" w:hAnsi="Times New Roman" w:cs="Times New Roman"/>
          <w:b/>
          <w:sz w:val="28"/>
          <w:szCs w:val="28"/>
        </w:rPr>
        <w:t xml:space="preserve">20. Показатели доступности и качества Муниципальной услуги </w:t>
      </w:r>
    </w:p>
    <w:p w:rsidR="00EE193B"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20.1. Оценка доступности и качества предоставления Муниципальной услуги должна осуществляться по следующим показателям: </w:t>
      </w:r>
    </w:p>
    <w:p w:rsidR="00EE193B"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а) Наличие полной и понятной информации о порядке, сроках и ходе предоставления </w:t>
      </w:r>
      <w:r w:rsidR="00EA08E0" w:rsidRPr="00EA08E0">
        <w:rPr>
          <w:rFonts w:ascii="Times New Roman" w:hAnsi="Times New Roman" w:cs="Times New Roman"/>
          <w:sz w:val="28"/>
          <w:szCs w:val="28"/>
        </w:rPr>
        <w:t>муниципальной</w:t>
      </w:r>
      <w:r w:rsidRPr="002835ED">
        <w:rPr>
          <w:rFonts w:ascii="Times New Roman" w:hAnsi="Times New Roman" w:cs="Times New Roman"/>
          <w:sz w:val="28"/>
          <w:szCs w:val="28"/>
        </w:rPr>
        <w:t xml:space="preserve"> услуги в информационно-телекоммуникационных сетях 18 общего пользования (в том числе в сети «Интернет»), средствах массовой информации; </w:t>
      </w:r>
    </w:p>
    <w:p w:rsidR="00EE193B"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б) возможность выбора Заявителем форм предоставления Муниципальной услуги; </w:t>
      </w:r>
    </w:p>
    <w:p w:rsidR="00EE193B"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в) возможность обращения за получением Муниципальной услуги в МФЦ, в том числе с использованием ЕПГУ;</w:t>
      </w:r>
    </w:p>
    <w:p w:rsidR="00EE193B"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 г) возможность обращения за получением Муниципальной услуги в электронной форме, в том числе с использованием ЕПГУ;</w:t>
      </w:r>
    </w:p>
    <w:p w:rsidR="00EE193B"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 д) доступность обращения за предоставлением Муниципальной услуги, в том числе для маломобильных групп населения;</w:t>
      </w:r>
    </w:p>
    <w:p w:rsidR="00EE193B"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 е) соблюдения установленного времени ожидания в очереди при подаче заявления и при получении результата предоставления Муниципальной услуги; </w:t>
      </w:r>
    </w:p>
    <w:p w:rsidR="00EE193B"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lastRenderedPageBreak/>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E193B"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 з) отсутствие обоснованных жалоб со стороны граждан по результатам предоставления Муниципальной услуги, в том числе с использованием ЕПГУ;</w:t>
      </w:r>
    </w:p>
    <w:p w:rsidR="00EE193B"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 и)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EE193B"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 к) предоставление возможности получения информации о ходе предоставления Муниципальной услуги, в том числе с использованием ЕПГУ.</w:t>
      </w:r>
    </w:p>
    <w:p w:rsidR="00AA684F" w:rsidRPr="002835ED" w:rsidRDefault="00AA684F"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 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 20.3. 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rsidR="0007736A" w:rsidRPr="002835ED" w:rsidRDefault="00EE193B"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21. Требования к организации предоставления Муниципальной услуги в электронной форме </w:t>
      </w:r>
    </w:p>
    <w:p w:rsidR="0007736A" w:rsidRPr="002835ED" w:rsidRDefault="00EE193B"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21.1.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 в которой обеспечивается </w:t>
      </w:r>
      <w:proofErr w:type="spellStart"/>
      <w:r w:rsidRPr="002835ED">
        <w:rPr>
          <w:rFonts w:ascii="Times New Roman" w:hAnsi="Times New Roman" w:cs="Times New Roman"/>
          <w:sz w:val="28"/>
          <w:szCs w:val="28"/>
        </w:rPr>
        <w:t>автозаполнение</w:t>
      </w:r>
      <w:proofErr w:type="spellEnd"/>
      <w:r w:rsidRPr="002835ED">
        <w:rPr>
          <w:rFonts w:ascii="Times New Roman" w:hAnsi="Times New Roman" w:cs="Times New Roman"/>
          <w:sz w:val="28"/>
          <w:szCs w:val="28"/>
        </w:rPr>
        <w:t xml:space="preserve"> с использованием сведений, полученных из цифрового профиля ЕСИА или витрин данных. В случае невозможности </w:t>
      </w:r>
      <w:proofErr w:type="spellStart"/>
      <w:r w:rsidRPr="002835ED">
        <w:rPr>
          <w:rFonts w:ascii="Times New Roman" w:hAnsi="Times New Roman" w:cs="Times New Roman"/>
          <w:sz w:val="28"/>
          <w:szCs w:val="28"/>
        </w:rPr>
        <w:t>автозаполнения</w:t>
      </w:r>
      <w:proofErr w:type="spellEnd"/>
      <w:r w:rsidRPr="002835ED">
        <w:rPr>
          <w:rFonts w:ascii="Times New Roman" w:hAnsi="Times New Roman" w:cs="Times New Roman"/>
          <w:sz w:val="28"/>
          <w:szCs w:val="28"/>
        </w:rPr>
        <w:t xml:space="preserve"> отдельных полей с использованием ЕСИА или витрин данных заявитель вносит необходимые сведения в интерактивную форму вручную.</w:t>
      </w:r>
    </w:p>
    <w:p w:rsidR="0007736A" w:rsidRPr="002835ED" w:rsidRDefault="00EE193B"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 21.2.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государственной услуги.</w:t>
      </w:r>
    </w:p>
    <w:p w:rsidR="0007736A" w:rsidRPr="002835ED" w:rsidRDefault="00EE193B" w:rsidP="009D52F7">
      <w:pPr>
        <w:jc w:val="both"/>
        <w:rPr>
          <w:rFonts w:ascii="Times New Roman" w:hAnsi="Times New Roman" w:cs="Times New Roman"/>
          <w:sz w:val="28"/>
          <w:szCs w:val="28"/>
        </w:rPr>
      </w:pPr>
      <w:r w:rsidRPr="002835ED">
        <w:rPr>
          <w:rFonts w:ascii="Times New Roman" w:hAnsi="Times New Roman" w:cs="Times New Roman"/>
          <w:sz w:val="28"/>
          <w:szCs w:val="28"/>
        </w:rPr>
        <w:lastRenderedPageBreak/>
        <w:t xml:space="preserve"> 21.3. 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 21.4. Результаты предоставления государственной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19 Уполномоченного органа (кроме случаев отсутствия у заявителя, представителя учетной записи ЕПГУ).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 указанном в </w:t>
      </w:r>
      <w:proofErr w:type="spellStart"/>
      <w:r w:rsidRPr="002835ED">
        <w:rPr>
          <w:rFonts w:ascii="Times New Roman" w:hAnsi="Times New Roman" w:cs="Times New Roman"/>
          <w:sz w:val="28"/>
          <w:szCs w:val="28"/>
        </w:rPr>
        <w:t>чзаявлении</w:t>
      </w:r>
      <w:proofErr w:type="spellEnd"/>
      <w:r w:rsidRPr="002835ED">
        <w:rPr>
          <w:rFonts w:ascii="Times New Roman" w:hAnsi="Times New Roman" w:cs="Times New Roman"/>
          <w:sz w:val="28"/>
          <w:szCs w:val="28"/>
        </w:rPr>
        <w:t xml:space="preserve"> предусмотренным пунктом ___ настоящего Административного регламента. </w:t>
      </w:r>
    </w:p>
    <w:p w:rsidR="0007736A" w:rsidRPr="002835ED" w:rsidRDefault="00EE193B"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21.5.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w:t>
      </w:r>
    </w:p>
    <w:p w:rsidR="0007736A" w:rsidRPr="002835ED" w:rsidRDefault="00EE193B"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21.5.1. Электронные документы представляются в следующих форматах: а) </w:t>
      </w:r>
      <w:proofErr w:type="spellStart"/>
      <w:r w:rsidRPr="002835ED">
        <w:rPr>
          <w:rFonts w:ascii="Times New Roman" w:hAnsi="Times New Roman" w:cs="Times New Roman"/>
          <w:sz w:val="28"/>
          <w:szCs w:val="28"/>
        </w:rPr>
        <w:t>xml</w:t>
      </w:r>
      <w:proofErr w:type="spellEnd"/>
      <w:r w:rsidRPr="002835ED">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2835ED">
        <w:rPr>
          <w:rFonts w:ascii="Times New Roman" w:hAnsi="Times New Roman" w:cs="Times New Roman"/>
          <w:sz w:val="28"/>
          <w:szCs w:val="28"/>
        </w:rPr>
        <w:t>xml</w:t>
      </w:r>
      <w:proofErr w:type="spellEnd"/>
      <w:r w:rsidRPr="002835ED">
        <w:rPr>
          <w:rFonts w:ascii="Times New Roman" w:hAnsi="Times New Roman" w:cs="Times New Roman"/>
          <w:sz w:val="28"/>
          <w:szCs w:val="28"/>
        </w:rPr>
        <w:t xml:space="preserve">; б) </w:t>
      </w:r>
      <w:proofErr w:type="spellStart"/>
      <w:r w:rsidRPr="002835ED">
        <w:rPr>
          <w:rFonts w:ascii="Times New Roman" w:hAnsi="Times New Roman" w:cs="Times New Roman"/>
          <w:sz w:val="28"/>
          <w:szCs w:val="28"/>
        </w:rPr>
        <w:t>doc</w:t>
      </w:r>
      <w:proofErr w:type="spellEnd"/>
      <w:r w:rsidRPr="002835ED">
        <w:rPr>
          <w:rFonts w:ascii="Times New Roman" w:hAnsi="Times New Roman" w:cs="Times New Roman"/>
          <w:sz w:val="28"/>
          <w:szCs w:val="28"/>
        </w:rPr>
        <w:t xml:space="preserve">, </w:t>
      </w:r>
      <w:proofErr w:type="spellStart"/>
      <w:r w:rsidRPr="002835ED">
        <w:rPr>
          <w:rFonts w:ascii="Times New Roman" w:hAnsi="Times New Roman" w:cs="Times New Roman"/>
          <w:sz w:val="28"/>
          <w:szCs w:val="28"/>
        </w:rPr>
        <w:t>docx</w:t>
      </w:r>
      <w:proofErr w:type="spellEnd"/>
      <w:r w:rsidRPr="002835ED">
        <w:rPr>
          <w:rFonts w:ascii="Times New Roman" w:hAnsi="Times New Roman" w:cs="Times New Roman"/>
          <w:sz w:val="28"/>
          <w:szCs w:val="28"/>
        </w:rPr>
        <w:t xml:space="preserve">, </w:t>
      </w:r>
      <w:proofErr w:type="spellStart"/>
      <w:r w:rsidRPr="002835ED">
        <w:rPr>
          <w:rFonts w:ascii="Times New Roman" w:hAnsi="Times New Roman" w:cs="Times New Roman"/>
          <w:sz w:val="28"/>
          <w:szCs w:val="28"/>
        </w:rPr>
        <w:t>odt</w:t>
      </w:r>
      <w:proofErr w:type="spellEnd"/>
      <w:r w:rsidRPr="002835ED">
        <w:rPr>
          <w:rFonts w:ascii="Times New Roman" w:hAnsi="Times New Roman" w:cs="Times New Roman"/>
          <w:sz w:val="28"/>
          <w:szCs w:val="28"/>
        </w:rPr>
        <w:t xml:space="preserve"> - для документов с текстовым содержанием, не включающим формулы; в) </w:t>
      </w:r>
      <w:proofErr w:type="spellStart"/>
      <w:r w:rsidRPr="002835ED">
        <w:rPr>
          <w:rFonts w:ascii="Times New Roman" w:hAnsi="Times New Roman" w:cs="Times New Roman"/>
          <w:sz w:val="28"/>
          <w:szCs w:val="28"/>
        </w:rPr>
        <w:t>pdf</w:t>
      </w:r>
      <w:proofErr w:type="spellEnd"/>
      <w:r w:rsidRPr="002835ED">
        <w:rPr>
          <w:rFonts w:ascii="Times New Roman" w:hAnsi="Times New Roman" w:cs="Times New Roman"/>
          <w:sz w:val="28"/>
          <w:szCs w:val="28"/>
        </w:rPr>
        <w:t xml:space="preserve">, </w:t>
      </w:r>
      <w:proofErr w:type="spellStart"/>
      <w:r w:rsidRPr="002835ED">
        <w:rPr>
          <w:rFonts w:ascii="Times New Roman" w:hAnsi="Times New Roman" w:cs="Times New Roman"/>
          <w:sz w:val="28"/>
          <w:szCs w:val="28"/>
        </w:rPr>
        <w:t>jpg</w:t>
      </w:r>
      <w:proofErr w:type="spellEnd"/>
      <w:r w:rsidRPr="002835ED">
        <w:rPr>
          <w:rFonts w:ascii="Times New Roman" w:hAnsi="Times New Roman" w:cs="Times New Roman"/>
          <w:sz w:val="28"/>
          <w:szCs w:val="28"/>
        </w:rPr>
        <w:t xml:space="preserve">, </w:t>
      </w:r>
      <w:proofErr w:type="spellStart"/>
      <w:r w:rsidRPr="002835ED">
        <w:rPr>
          <w:rFonts w:ascii="Times New Roman" w:hAnsi="Times New Roman" w:cs="Times New Roman"/>
          <w:sz w:val="28"/>
          <w:szCs w:val="28"/>
        </w:rPr>
        <w:t>jpeg</w:t>
      </w:r>
      <w:proofErr w:type="spellEnd"/>
      <w:r w:rsidRPr="002835ED">
        <w:rPr>
          <w:rFonts w:ascii="Times New Roman" w:hAnsi="Times New Roman" w:cs="Times New Roman"/>
          <w:sz w:val="28"/>
          <w:szCs w:val="28"/>
        </w:rPr>
        <w:t xml:space="preserve">, </w:t>
      </w:r>
      <w:proofErr w:type="spellStart"/>
      <w:r w:rsidRPr="002835ED">
        <w:rPr>
          <w:rFonts w:ascii="Times New Roman" w:hAnsi="Times New Roman" w:cs="Times New Roman"/>
          <w:sz w:val="28"/>
          <w:szCs w:val="28"/>
        </w:rPr>
        <w:t>png</w:t>
      </w:r>
      <w:proofErr w:type="spellEnd"/>
      <w:r w:rsidRPr="002835ED">
        <w:rPr>
          <w:rFonts w:ascii="Times New Roman" w:hAnsi="Times New Roman" w:cs="Times New Roman"/>
          <w:sz w:val="28"/>
          <w:szCs w:val="28"/>
        </w:rPr>
        <w:t xml:space="preserve">, </w:t>
      </w:r>
      <w:proofErr w:type="spellStart"/>
      <w:r w:rsidRPr="002835ED">
        <w:rPr>
          <w:rFonts w:ascii="Times New Roman" w:hAnsi="Times New Roman" w:cs="Times New Roman"/>
          <w:sz w:val="28"/>
          <w:szCs w:val="28"/>
        </w:rPr>
        <w:t>bmp</w:t>
      </w:r>
      <w:proofErr w:type="spellEnd"/>
      <w:r w:rsidRPr="002835ED">
        <w:rPr>
          <w:rFonts w:ascii="Times New Roman" w:hAnsi="Times New Roman" w:cs="Times New Roman"/>
          <w:sz w:val="28"/>
          <w:szCs w:val="28"/>
        </w:rPr>
        <w:t xml:space="preserve">, </w:t>
      </w:r>
      <w:proofErr w:type="spellStart"/>
      <w:r w:rsidRPr="002835ED">
        <w:rPr>
          <w:rFonts w:ascii="Times New Roman" w:hAnsi="Times New Roman" w:cs="Times New Roman"/>
          <w:sz w:val="28"/>
          <w:szCs w:val="28"/>
        </w:rPr>
        <w:t>tiff</w:t>
      </w:r>
      <w:proofErr w:type="spellEnd"/>
      <w:r w:rsidRPr="002835ED">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г) </w:t>
      </w:r>
      <w:proofErr w:type="spellStart"/>
      <w:r w:rsidRPr="002835ED">
        <w:rPr>
          <w:rFonts w:ascii="Times New Roman" w:hAnsi="Times New Roman" w:cs="Times New Roman"/>
          <w:sz w:val="28"/>
          <w:szCs w:val="28"/>
        </w:rPr>
        <w:t>zip</w:t>
      </w:r>
      <w:proofErr w:type="spellEnd"/>
      <w:r w:rsidRPr="002835ED">
        <w:rPr>
          <w:rFonts w:ascii="Times New Roman" w:hAnsi="Times New Roman" w:cs="Times New Roman"/>
          <w:sz w:val="28"/>
          <w:szCs w:val="28"/>
        </w:rPr>
        <w:t xml:space="preserve">, </w:t>
      </w:r>
      <w:proofErr w:type="spellStart"/>
      <w:r w:rsidRPr="002835ED">
        <w:rPr>
          <w:rFonts w:ascii="Times New Roman" w:hAnsi="Times New Roman" w:cs="Times New Roman"/>
          <w:sz w:val="28"/>
          <w:szCs w:val="28"/>
        </w:rPr>
        <w:t>rar</w:t>
      </w:r>
      <w:proofErr w:type="spellEnd"/>
      <w:r w:rsidRPr="002835ED">
        <w:rPr>
          <w:rFonts w:ascii="Times New Roman" w:hAnsi="Times New Roman" w:cs="Times New Roman"/>
          <w:sz w:val="28"/>
          <w:szCs w:val="28"/>
        </w:rPr>
        <w:t xml:space="preserve"> – для сжатых документов в один файл; д) </w:t>
      </w:r>
      <w:proofErr w:type="spellStart"/>
      <w:r w:rsidRPr="002835ED">
        <w:rPr>
          <w:rFonts w:ascii="Times New Roman" w:hAnsi="Times New Roman" w:cs="Times New Roman"/>
          <w:sz w:val="28"/>
          <w:szCs w:val="28"/>
        </w:rPr>
        <w:t>sig</w:t>
      </w:r>
      <w:proofErr w:type="spellEnd"/>
      <w:r w:rsidRPr="002835ED">
        <w:rPr>
          <w:rFonts w:ascii="Times New Roman" w:hAnsi="Times New Roman" w:cs="Times New Roman"/>
          <w:sz w:val="28"/>
          <w:szCs w:val="28"/>
        </w:rPr>
        <w:t xml:space="preserve"> – для открепленной усиленной квалифицированной электронной подписи. </w:t>
      </w:r>
    </w:p>
    <w:p w:rsidR="0007736A" w:rsidRPr="002835ED" w:rsidRDefault="00EE193B"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21.5.2. </w:t>
      </w:r>
      <w:proofErr w:type="gramStart"/>
      <w:r w:rsidRPr="002835ED">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835ED">
        <w:rPr>
          <w:rFonts w:ascii="Times New Roman" w:hAnsi="Times New Roman" w:cs="Times New Roman"/>
          <w:sz w:val="28"/>
          <w:szCs w:val="28"/>
        </w:rPr>
        <w:t>dpi</w:t>
      </w:r>
      <w:proofErr w:type="spellEnd"/>
      <w:r w:rsidRPr="002835ED">
        <w:rPr>
          <w:rFonts w:ascii="Times New Roman" w:hAnsi="Times New Roman" w:cs="Times New Roman"/>
          <w:sz w:val="28"/>
          <w:szCs w:val="28"/>
        </w:rPr>
        <w:t xml:space="preserve"> (масштаб 1:1) с использованием следующих режимов: «черно-белый» (при отсутствии в документе графических изображений и (или) цветного текста); «оттенки серого» (при наличии в документе графических изображений, отличных от цветного графического изображения);</w:t>
      </w:r>
      <w:proofErr w:type="gramEnd"/>
      <w:r w:rsidRPr="002835ED">
        <w:rPr>
          <w:rFonts w:ascii="Times New Roman" w:hAnsi="Times New Roman" w:cs="Times New Roman"/>
          <w:sz w:val="28"/>
          <w:szCs w:val="28"/>
        </w:rPr>
        <w:t xml:space="preserve"> «цветной» или «режим полной цветопередачи» (при наличии в документе цветных графических изображений либо цветного текста); сохранением всех аутентичных </w:t>
      </w:r>
      <w:r w:rsidRPr="002835ED">
        <w:rPr>
          <w:rFonts w:ascii="Times New Roman" w:hAnsi="Times New Roman" w:cs="Times New Roman"/>
          <w:sz w:val="28"/>
          <w:szCs w:val="28"/>
        </w:rPr>
        <w:lastRenderedPageBreak/>
        <w:t>признаков подлинности, а именно: графической 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w:t>
      </w:r>
    </w:p>
    <w:p w:rsidR="0007736A" w:rsidRPr="002835ED" w:rsidRDefault="00EE193B"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21.5.3. Электронные документы должны обеспечивать: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возможность идентифицировать документ и количество листов в документе;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содержать оглавление, соответствующее их смыслу и содержанию;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E193B" w:rsidRPr="002835ED" w:rsidRDefault="00EE193B"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 21.5.4. Докумен</w:t>
      </w:r>
      <w:r w:rsidR="0007736A" w:rsidRPr="002835ED">
        <w:rPr>
          <w:rFonts w:ascii="Times New Roman" w:hAnsi="Times New Roman" w:cs="Times New Roman"/>
          <w:sz w:val="28"/>
          <w:szCs w:val="28"/>
        </w:rPr>
        <w:t xml:space="preserve">ты, подлежащие представлению в форматах </w:t>
      </w:r>
      <w:proofErr w:type="spellStart"/>
      <w:r w:rsidR="0007736A" w:rsidRPr="002835ED">
        <w:rPr>
          <w:rFonts w:ascii="Times New Roman" w:hAnsi="Times New Roman" w:cs="Times New Roman"/>
          <w:sz w:val="28"/>
          <w:szCs w:val="28"/>
        </w:rPr>
        <w:t>xls</w:t>
      </w:r>
      <w:proofErr w:type="spellEnd"/>
      <w:r w:rsidR="0007736A" w:rsidRPr="002835ED">
        <w:rPr>
          <w:rFonts w:ascii="Times New Roman" w:hAnsi="Times New Roman" w:cs="Times New Roman"/>
          <w:sz w:val="28"/>
          <w:szCs w:val="28"/>
        </w:rPr>
        <w:t xml:space="preserve">, XLISX или </w:t>
      </w:r>
      <w:proofErr w:type="spellStart"/>
      <w:r w:rsidR="0007736A" w:rsidRPr="002835ED">
        <w:rPr>
          <w:rFonts w:ascii="Times New Roman" w:hAnsi="Times New Roman" w:cs="Times New Roman"/>
          <w:sz w:val="28"/>
          <w:szCs w:val="28"/>
        </w:rPr>
        <w:t>ods</w:t>
      </w:r>
      <w:proofErr w:type="spellEnd"/>
      <w:r w:rsidR="0007736A" w:rsidRPr="002835ED">
        <w:rPr>
          <w:rFonts w:ascii="Times New Roman" w:hAnsi="Times New Roman" w:cs="Times New Roman"/>
          <w:sz w:val="28"/>
          <w:szCs w:val="28"/>
        </w:rPr>
        <w:t>, формируются в виде отдельного электронного документа.</w:t>
      </w:r>
    </w:p>
    <w:p w:rsidR="0039129A" w:rsidRPr="005F21BE" w:rsidRDefault="0007736A" w:rsidP="009D52F7">
      <w:pPr>
        <w:jc w:val="both"/>
        <w:rPr>
          <w:rFonts w:ascii="Times New Roman" w:hAnsi="Times New Roman" w:cs="Times New Roman"/>
          <w:b/>
          <w:sz w:val="28"/>
          <w:szCs w:val="28"/>
        </w:rPr>
      </w:pPr>
      <w:r w:rsidRPr="005F21BE">
        <w:rPr>
          <w:rFonts w:ascii="Times New Roman" w:hAnsi="Times New Roman" w:cs="Times New Roman"/>
          <w:b/>
          <w:sz w:val="28"/>
          <w:szCs w:val="28"/>
        </w:rPr>
        <w:t xml:space="preserve">22. Требования к организации предоставления Муниципальной услуги в МФЦ </w:t>
      </w:r>
    </w:p>
    <w:p w:rsidR="0039129A" w:rsidRPr="002835ED" w:rsidRDefault="0007736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22.1. Организация предоставления Муниципальной услуги на базе МФЦ осуществляется в соответствии с соглашением о взаимодействии между МФЦ и 20 Администрацией. </w:t>
      </w:r>
    </w:p>
    <w:p w:rsidR="0039129A" w:rsidRPr="002835ED" w:rsidRDefault="0007736A" w:rsidP="009D52F7">
      <w:pPr>
        <w:jc w:val="both"/>
        <w:rPr>
          <w:rFonts w:ascii="Times New Roman" w:hAnsi="Times New Roman" w:cs="Times New Roman"/>
          <w:sz w:val="28"/>
          <w:szCs w:val="28"/>
        </w:rPr>
      </w:pPr>
      <w:r w:rsidRPr="002835ED">
        <w:rPr>
          <w:rFonts w:ascii="Times New Roman" w:hAnsi="Times New Roman" w:cs="Times New Roman"/>
          <w:sz w:val="28"/>
          <w:szCs w:val="28"/>
        </w:rPr>
        <w:t>22.2.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9129A" w:rsidRPr="002835ED" w:rsidRDefault="0007736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 22.3. 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 </w:t>
      </w:r>
    </w:p>
    <w:p w:rsidR="0039129A" w:rsidRPr="002835ED" w:rsidRDefault="0007736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22.4. Многофункциональный центр осуществляет: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sidRPr="002835ED">
        <w:rPr>
          <w:rFonts w:ascii="Times New Roman" w:hAnsi="Times New Roman" w:cs="Times New Roman"/>
          <w:sz w:val="28"/>
          <w:szCs w:val="28"/>
        </w:rPr>
        <w:t>заверение выписок</w:t>
      </w:r>
      <w:proofErr w:type="gramEnd"/>
      <w:r w:rsidRPr="002835ED">
        <w:rPr>
          <w:rFonts w:ascii="Times New Roman" w:hAnsi="Times New Roman" w:cs="Times New Roman"/>
          <w:sz w:val="28"/>
          <w:szCs w:val="28"/>
        </w:rPr>
        <w:t xml:space="preserve"> из информационных систем уполномоченных органов </w:t>
      </w:r>
      <w:r w:rsidRPr="002835ED">
        <w:rPr>
          <w:rFonts w:ascii="Times New Roman" w:hAnsi="Times New Roman" w:cs="Times New Roman"/>
          <w:sz w:val="28"/>
          <w:szCs w:val="28"/>
        </w:rPr>
        <w:lastRenderedPageBreak/>
        <w:t xml:space="preserve">государственной власти, органов местного самоуправления; иные процедуры и действия, предусмотренные Федеральным законом № 210-ФЗ. </w:t>
      </w:r>
    </w:p>
    <w:p w:rsidR="0039129A" w:rsidRPr="002835ED" w:rsidRDefault="0007736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22.5.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22.6. Информирование заявителей Информирование заявителя многофункциональными центрами осуществляется следующими способами: </w:t>
      </w:r>
    </w:p>
    <w:p w:rsidR="0039129A" w:rsidRPr="002835ED" w:rsidRDefault="0007736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б) при обращении заявителя в многофункциональный центр лично, по телефону, посредством почтовых отправлений, либо по электронной почте.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39129A" w:rsidRPr="002835ED" w:rsidRDefault="0007736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22.7.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изложить обращение в письменной форме (ответ направляется заявителю в соответствии со способом, указанным в обращении);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назначить другое время для консультаций. </w:t>
      </w:r>
    </w:p>
    <w:p w:rsidR="0039129A" w:rsidRPr="002835ED" w:rsidRDefault="0007736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22.8. </w:t>
      </w:r>
      <w:proofErr w:type="gramStart"/>
      <w:r w:rsidRPr="002835ED">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w:t>
      </w:r>
      <w:r w:rsidR="0039129A" w:rsidRPr="002835ED">
        <w:rPr>
          <w:rFonts w:ascii="Times New Roman" w:hAnsi="Times New Roman" w:cs="Times New Roman"/>
          <w:sz w:val="28"/>
          <w:szCs w:val="28"/>
        </w:rPr>
        <w:t xml:space="preserve">ый центр в письменной форме. </w:t>
      </w:r>
      <w:proofErr w:type="gramEnd"/>
    </w:p>
    <w:p w:rsidR="0039129A" w:rsidRPr="002835ED" w:rsidRDefault="0007736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22.9. Выдача заявителю результата предоставления государственной (муниципальной) услуги. </w:t>
      </w:r>
      <w:proofErr w:type="gramStart"/>
      <w:r w:rsidRPr="002835ED">
        <w:rPr>
          <w:rFonts w:ascii="Times New Roman" w:hAnsi="Times New Roman" w:cs="Times New Roman"/>
          <w:sz w:val="28"/>
          <w:szCs w:val="28"/>
        </w:rPr>
        <w:t xml:space="preserve">При наличии в заявлении о выдаче разрешения на </w:t>
      </w:r>
      <w:r w:rsidRPr="002835ED">
        <w:rPr>
          <w:rFonts w:ascii="Times New Roman" w:hAnsi="Times New Roman" w:cs="Times New Roman"/>
          <w:sz w:val="28"/>
          <w:szCs w:val="28"/>
        </w:rPr>
        <w:lastRenderedPageBreak/>
        <w:t>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w:t>
      </w:r>
      <w:proofErr w:type="gramEnd"/>
      <w:r w:rsidRPr="002835ED">
        <w:rPr>
          <w:rFonts w:ascii="Times New Roman" w:hAnsi="Times New Roman" w:cs="Times New Roman"/>
          <w:sz w:val="28"/>
          <w:szCs w:val="28"/>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22.10. </w:t>
      </w:r>
      <w:proofErr w:type="gramStart"/>
      <w:r w:rsidRPr="002835ED">
        <w:rPr>
          <w:rFonts w:ascii="Times New Roman" w:hAnsi="Times New Roman" w:cs="Times New Roman"/>
          <w:sz w:val="28"/>
          <w:szCs w:val="28"/>
        </w:rP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2835ED">
        <w:rPr>
          <w:rFonts w:ascii="Times New Roman" w:hAnsi="Times New Roman" w:cs="Times New Roman"/>
          <w:sz w:val="28"/>
          <w:szCs w:val="28"/>
        </w:rPr>
        <w:t xml:space="preserve">, органами местного самоуправления". </w:t>
      </w:r>
    </w:p>
    <w:p w:rsidR="0039129A" w:rsidRPr="002835ED" w:rsidRDefault="0007736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22.11.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07736A" w:rsidRPr="002835ED" w:rsidRDefault="0007736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22.12. Работник многофункционального центра осуществляет следующие действия: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проверяет полномочия представителя заявителя (в случае обращения представителя заявителя);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определяет статус исполнения заявления о выдаче разрешения на ввод объекта в эксплуатацию в ГИС;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w:t>
      </w:r>
      <w:proofErr w:type="gramStart"/>
      <w:r w:rsidRPr="002835ED">
        <w:rPr>
          <w:rFonts w:ascii="Times New Roman" w:hAnsi="Times New Roman" w:cs="Times New Roman"/>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r w:rsidRPr="002835ED">
        <w:rPr>
          <w:rFonts w:ascii="Times New Roman" w:hAnsi="Times New Roman" w:cs="Times New Roman"/>
          <w:sz w:val="28"/>
          <w:szCs w:val="28"/>
        </w:rPr>
        <w:t xml:space="preserve">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w:t>
      </w:r>
      <w:proofErr w:type="gramStart"/>
      <w:r w:rsidRPr="002835ED">
        <w:rPr>
          <w:rFonts w:ascii="Times New Roman" w:hAnsi="Times New Roman" w:cs="Times New Roman"/>
          <w:sz w:val="28"/>
          <w:szCs w:val="28"/>
        </w:rPr>
        <w:t xml:space="preserve">заверяет экземпляр электронного документа на бумажном носителе с использованием </w:t>
      </w:r>
      <w:r w:rsidRPr="002835ED">
        <w:rPr>
          <w:rFonts w:ascii="Times New Roman" w:hAnsi="Times New Roman" w:cs="Times New Roman"/>
          <w:sz w:val="28"/>
          <w:szCs w:val="28"/>
        </w:rPr>
        <w:lastRenderedPageBreak/>
        <w:t xml:space="preserve">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выдает документы заявителю, при необходимости запрашивает у заявителя подписи за каждый выданный документ; </w:t>
      </w:r>
      <w:r w:rsidRPr="002835ED">
        <w:rPr>
          <w:rFonts w:ascii="Times New Roman" w:hAnsi="Times New Roman" w:cs="Times New Roman"/>
          <w:sz w:val="28"/>
          <w:szCs w:val="28"/>
        </w:rPr>
        <w:sym w:font="Symbol" w:char="F02D"/>
      </w:r>
      <w:r w:rsidRPr="002835ED">
        <w:rPr>
          <w:rFonts w:ascii="Times New Roman" w:hAnsi="Times New Roman" w:cs="Times New Roman"/>
          <w:sz w:val="28"/>
          <w:szCs w:val="28"/>
        </w:rPr>
        <w:t xml:space="preserve"> запрашивает согласие заявителя на участие в смс-опросе для оценки качества предоставленных услуг многофункциональным центром.</w:t>
      </w:r>
      <w:proofErr w:type="gramEnd"/>
    </w:p>
    <w:p w:rsidR="0039129A" w:rsidRDefault="0039129A" w:rsidP="009D52F7">
      <w:pPr>
        <w:jc w:val="both"/>
        <w:rPr>
          <w:rFonts w:ascii="Times New Roman" w:hAnsi="Times New Roman" w:cs="Times New Roman"/>
          <w:b/>
          <w:sz w:val="28"/>
          <w:szCs w:val="28"/>
        </w:rPr>
      </w:pPr>
      <w:r w:rsidRPr="005F21BE">
        <w:rPr>
          <w:rFonts w:ascii="Times New Roman" w:hAnsi="Times New Roman" w:cs="Times New Roman"/>
          <w:b/>
          <w:sz w:val="28"/>
          <w:szCs w:val="28"/>
        </w:rPr>
        <w:t xml:space="preserve">III. Состав, последовательность и сроки выполнения административных процедур, требования к порядку их выполнения </w:t>
      </w:r>
    </w:p>
    <w:p w:rsidR="0039129A" w:rsidRPr="005F21BE" w:rsidRDefault="0039129A" w:rsidP="009D52F7">
      <w:pPr>
        <w:jc w:val="both"/>
        <w:rPr>
          <w:rFonts w:ascii="Times New Roman" w:hAnsi="Times New Roman" w:cs="Times New Roman"/>
          <w:b/>
          <w:sz w:val="28"/>
          <w:szCs w:val="28"/>
        </w:rPr>
      </w:pPr>
      <w:r w:rsidRPr="005F21BE">
        <w:rPr>
          <w:rFonts w:ascii="Times New Roman" w:hAnsi="Times New Roman" w:cs="Times New Roman"/>
          <w:b/>
          <w:sz w:val="28"/>
          <w:szCs w:val="28"/>
        </w:rPr>
        <w:t xml:space="preserve">23. Состав, последовательность и сроки выполнения административных процедур (действий) при предоставлении Муниципальной услуги </w:t>
      </w:r>
    </w:p>
    <w:p w:rsidR="0039129A" w:rsidRPr="002835ED" w:rsidRDefault="0039129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23.1. Перечень административных процедур: </w:t>
      </w:r>
    </w:p>
    <w:p w:rsidR="0039129A" w:rsidRPr="002835ED" w:rsidRDefault="0039129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а) Прием и регистрация Заявления и документов, необходимых для предоставления Муниципальной услуги; </w:t>
      </w:r>
    </w:p>
    <w:p w:rsidR="0039129A" w:rsidRPr="002835ED" w:rsidRDefault="0039129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б) Обработка и предварительное рассмотрение документов, необходимых для предоставления Муниципальной услуги; </w:t>
      </w:r>
    </w:p>
    <w:p w:rsidR="00CD5AE9" w:rsidRPr="002835ED" w:rsidRDefault="0039129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в) Формирование и направление межведомственных запросов в органы (организации), участвующие в предоставлении Муниципальной услуги; </w:t>
      </w:r>
    </w:p>
    <w:p w:rsidR="00CD5AE9" w:rsidRPr="002835ED" w:rsidRDefault="0039129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г) Определение возможности предоставления Муниципальной услуги, подготовка проекта решения; </w:t>
      </w:r>
    </w:p>
    <w:p w:rsidR="00CD5AE9" w:rsidRPr="002835ED" w:rsidRDefault="0039129A" w:rsidP="009D52F7">
      <w:pPr>
        <w:jc w:val="both"/>
        <w:rPr>
          <w:rFonts w:ascii="Times New Roman" w:hAnsi="Times New Roman" w:cs="Times New Roman"/>
          <w:sz w:val="28"/>
          <w:szCs w:val="28"/>
        </w:rPr>
      </w:pPr>
      <w:r w:rsidRPr="002835ED">
        <w:rPr>
          <w:rFonts w:ascii="Times New Roman" w:hAnsi="Times New Roman" w:cs="Times New Roman"/>
          <w:sz w:val="28"/>
          <w:szCs w:val="28"/>
        </w:rPr>
        <w:t xml:space="preserve">д) Принятие решения о предоставлении (об отказе в предоставлении) Муниципальной услуги; </w:t>
      </w:r>
    </w:p>
    <w:p w:rsidR="00CD5AE9" w:rsidRPr="002835ED" w:rsidRDefault="0039129A" w:rsidP="009D52F7">
      <w:pPr>
        <w:jc w:val="both"/>
        <w:rPr>
          <w:rFonts w:ascii="Times New Roman" w:hAnsi="Times New Roman" w:cs="Times New Roman"/>
          <w:sz w:val="28"/>
          <w:szCs w:val="28"/>
        </w:rPr>
      </w:pPr>
      <w:r w:rsidRPr="002835ED">
        <w:rPr>
          <w:rFonts w:ascii="Times New Roman" w:hAnsi="Times New Roman" w:cs="Times New Roman"/>
          <w:sz w:val="28"/>
          <w:szCs w:val="28"/>
        </w:rPr>
        <w:t>е) Подписание и направление (выдача) результата предоставления Муниципальной услуги Заявителю.</w:t>
      </w:r>
    </w:p>
    <w:p w:rsidR="00CD5AE9" w:rsidRDefault="0039129A" w:rsidP="009D52F7">
      <w:pPr>
        <w:jc w:val="both"/>
        <w:rPr>
          <w:rFonts w:ascii="Times New Roman" w:hAnsi="Times New Roman" w:cs="Times New Roman"/>
          <w:b/>
          <w:sz w:val="28"/>
          <w:szCs w:val="28"/>
        </w:rPr>
      </w:pPr>
      <w:r w:rsidRPr="002835ED">
        <w:rPr>
          <w:rFonts w:ascii="Times New Roman" w:hAnsi="Times New Roman" w:cs="Times New Roman"/>
          <w:sz w:val="28"/>
          <w:szCs w:val="28"/>
        </w:rPr>
        <w:t xml:space="preserve"> </w:t>
      </w:r>
      <w:r w:rsidR="00CD5AE9" w:rsidRPr="000E1DDD">
        <w:rPr>
          <w:rFonts w:ascii="Times New Roman" w:hAnsi="Times New Roman" w:cs="Times New Roman"/>
          <w:b/>
          <w:sz w:val="28"/>
          <w:szCs w:val="28"/>
        </w:rPr>
        <w:t xml:space="preserve">IV. Порядок и формы </w:t>
      </w:r>
      <w:proofErr w:type="gramStart"/>
      <w:r w:rsidR="00CD5AE9" w:rsidRPr="000E1DDD">
        <w:rPr>
          <w:rFonts w:ascii="Times New Roman" w:hAnsi="Times New Roman" w:cs="Times New Roman"/>
          <w:b/>
          <w:sz w:val="28"/>
          <w:szCs w:val="28"/>
        </w:rPr>
        <w:t>контроля за</w:t>
      </w:r>
      <w:proofErr w:type="gramEnd"/>
      <w:r w:rsidR="00CD5AE9" w:rsidRPr="000E1DDD">
        <w:rPr>
          <w:rFonts w:ascii="Times New Roman" w:hAnsi="Times New Roman" w:cs="Times New Roman"/>
          <w:b/>
          <w:sz w:val="28"/>
          <w:szCs w:val="28"/>
        </w:rPr>
        <w:t xml:space="preserve"> исполнением Административного регламента </w:t>
      </w:r>
    </w:p>
    <w:p w:rsidR="008C62A3" w:rsidRPr="008C62A3" w:rsidRDefault="008C62A3" w:rsidP="009D52F7">
      <w:pPr>
        <w:jc w:val="both"/>
        <w:rPr>
          <w:rFonts w:ascii="Times New Roman" w:hAnsi="Times New Roman" w:cs="Times New Roman"/>
          <w:sz w:val="28"/>
          <w:szCs w:val="28"/>
        </w:rPr>
      </w:pPr>
      <w:r w:rsidRPr="008C62A3">
        <w:rPr>
          <w:rFonts w:ascii="Times New Roman" w:hAnsi="Times New Roman" w:cs="Times New Roman"/>
          <w:sz w:val="28"/>
          <w:szCs w:val="28"/>
        </w:rPr>
        <w:t>Утратил силу (постановление от 05.05.2025 № 40)</w:t>
      </w:r>
      <w:r>
        <w:rPr>
          <w:rFonts w:ascii="Times New Roman" w:hAnsi="Times New Roman" w:cs="Times New Roman"/>
          <w:sz w:val="28"/>
          <w:szCs w:val="28"/>
        </w:rPr>
        <w:t>.</w:t>
      </w:r>
    </w:p>
    <w:p w:rsidR="00736B96" w:rsidRPr="000E1DDD" w:rsidRDefault="00736B96" w:rsidP="009D52F7">
      <w:pPr>
        <w:jc w:val="both"/>
        <w:rPr>
          <w:rFonts w:ascii="Times New Roman" w:hAnsi="Times New Roman" w:cs="Times New Roman"/>
          <w:b/>
          <w:sz w:val="28"/>
          <w:szCs w:val="28"/>
        </w:rPr>
      </w:pPr>
      <w:r w:rsidRPr="000E1DDD">
        <w:rPr>
          <w:rFonts w:ascii="Times New Roman" w:hAnsi="Times New Roman" w:cs="Times New Roman"/>
          <w:b/>
          <w:sz w:val="28"/>
          <w:szCs w:val="28"/>
        </w:rPr>
        <w:t xml:space="preserve">V. </w:t>
      </w:r>
      <w:proofErr w:type="gramStart"/>
      <w:r w:rsidRPr="000E1DDD">
        <w:rPr>
          <w:rFonts w:ascii="Times New Roman" w:hAnsi="Times New Roman" w:cs="Times New Roman"/>
          <w:b/>
          <w:sz w:val="28"/>
          <w:szCs w:val="28"/>
        </w:rPr>
        <w:t xml:space="preserve">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 </w:t>
      </w:r>
      <w:proofErr w:type="gramEnd"/>
    </w:p>
    <w:p w:rsidR="008C62A3" w:rsidRPr="008C62A3" w:rsidRDefault="008C62A3" w:rsidP="008C62A3">
      <w:pPr>
        <w:jc w:val="both"/>
        <w:rPr>
          <w:rFonts w:ascii="Times New Roman" w:hAnsi="Times New Roman" w:cs="Times New Roman"/>
          <w:sz w:val="28"/>
          <w:szCs w:val="28"/>
        </w:rPr>
      </w:pPr>
      <w:r w:rsidRPr="008C62A3">
        <w:rPr>
          <w:rFonts w:ascii="Times New Roman" w:hAnsi="Times New Roman" w:cs="Times New Roman"/>
          <w:sz w:val="28"/>
          <w:szCs w:val="28"/>
        </w:rPr>
        <w:t>Утратил силу (постановление от 05.05.2025 № 40)</w:t>
      </w:r>
      <w:r>
        <w:rPr>
          <w:rFonts w:ascii="Times New Roman" w:hAnsi="Times New Roman" w:cs="Times New Roman"/>
          <w:sz w:val="28"/>
          <w:szCs w:val="28"/>
        </w:rPr>
        <w:t>.</w:t>
      </w:r>
    </w:p>
    <w:p w:rsidR="00736B96" w:rsidRPr="002835ED" w:rsidRDefault="00736B96" w:rsidP="001A1BDE">
      <w:pPr>
        <w:jc w:val="both"/>
        <w:rPr>
          <w:rFonts w:ascii="Times New Roman" w:hAnsi="Times New Roman" w:cs="Times New Roman"/>
          <w:sz w:val="28"/>
          <w:szCs w:val="28"/>
        </w:rPr>
      </w:pPr>
    </w:p>
    <w:p w:rsidR="00736B96" w:rsidRPr="002835ED" w:rsidRDefault="00736B96" w:rsidP="001A1BDE">
      <w:pPr>
        <w:jc w:val="both"/>
        <w:rPr>
          <w:rFonts w:ascii="Times New Roman" w:hAnsi="Times New Roman" w:cs="Times New Roman"/>
          <w:sz w:val="28"/>
          <w:szCs w:val="28"/>
        </w:rPr>
      </w:pPr>
    </w:p>
    <w:p w:rsidR="00680C87" w:rsidRPr="00534DFD" w:rsidRDefault="00736B96" w:rsidP="002835ED">
      <w:pPr>
        <w:jc w:val="right"/>
        <w:rPr>
          <w:rFonts w:ascii="Times New Roman" w:hAnsi="Times New Roman" w:cs="Times New Roman"/>
        </w:rPr>
      </w:pPr>
      <w:r w:rsidRPr="00534DFD">
        <w:rPr>
          <w:rFonts w:ascii="Times New Roman" w:hAnsi="Times New Roman" w:cs="Times New Roman"/>
        </w:rPr>
        <w:t xml:space="preserve">Приложение № 1 </w:t>
      </w:r>
    </w:p>
    <w:p w:rsidR="00680C87" w:rsidRPr="00534DFD" w:rsidRDefault="00680C87" w:rsidP="00680C87">
      <w:pPr>
        <w:jc w:val="right"/>
        <w:rPr>
          <w:rFonts w:ascii="Times New Roman" w:hAnsi="Times New Roman" w:cs="Times New Roman"/>
        </w:rPr>
      </w:pPr>
    </w:p>
    <w:p w:rsidR="0018564F" w:rsidRPr="00534DFD" w:rsidRDefault="00736B96" w:rsidP="0018564F">
      <w:pPr>
        <w:jc w:val="center"/>
        <w:rPr>
          <w:rFonts w:ascii="Times New Roman" w:hAnsi="Times New Roman" w:cs="Times New Roman"/>
          <w:b/>
        </w:rPr>
      </w:pPr>
      <w:r w:rsidRPr="00534DFD">
        <w:rPr>
          <w:rFonts w:ascii="Times New Roman" w:hAnsi="Times New Roman" w:cs="Times New Roman"/>
          <w:b/>
        </w:rPr>
        <w:t>Форма разрешения на осуществление земляных работ</w:t>
      </w:r>
      <w:bookmarkStart w:id="1" w:name="_GoBack"/>
    </w:p>
    <w:p w:rsidR="0018564F" w:rsidRPr="00A45322" w:rsidRDefault="00736B96" w:rsidP="0018564F">
      <w:pPr>
        <w:jc w:val="center"/>
        <w:rPr>
          <w:rFonts w:ascii="Times New Roman" w:hAnsi="Times New Roman" w:cs="Times New Roman"/>
          <w:b/>
        </w:rPr>
      </w:pPr>
      <w:r w:rsidRPr="00A45322">
        <w:rPr>
          <w:rFonts w:ascii="Times New Roman" w:hAnsi="Times New Roman" w:cs="Times New Roman"/>
          <w:b/>
        </w:rPr>
        <w:t>РАЗРЕШЕНИЕ</w:t>
      </w:r>
    </w:p>
    <w:p w:rsidR="0018564F" w:rsidRPr="00534DFD" w:rsidRDefault="00736B96" w:rsidP="0018564F">
      <w:pPr>
        <w:jc w:val="center"/>
        <w:rPr>
          <w:rFonts w:ascii="Times New Roman" w:hAnsi="Times New Roman" w:cs="Times New Roman"/>
        </w:rPr>
      </w:pPr>
      <w:r w:rsidRPr="00534DFD">
        <w:rPr>
          <w:rFonts w:ascii="Times New Roman" w:hAnsi="Times New Roman" w:cs="Times New Roman"/>
        </w:rPr>
        <w:t>№ ___________ Дата __________</w:t>
      </w:r>
    </w:p>
    <w:p w:rsidR="0018564F" w:rsidRPr="00534DFD" w:rsidRDefault="0018564F" w:rsidP="0018564F">
      <w:pPr>
        <w:jc w:val="center"/>
        <w:rPr>
          <w:rFonts w:ascii="Times New Roman" w:hAnsi="Times New Roman" w:cs="Times New Roman"/>
        </w:rPr>
      </w:pPr>
      <w:r w:rsidRPr="00534DFD">
        <w:rPr>
          <w:rFonts w:ascii="Times New Roman" w:hAnsi="Times New Roman" w:cs="Times New Roman"/>
        </w:rPr>
        <w:t>____________________________________________________________________________________</w:t>
      </w:r>
    </w:p>
    <w:p w:rsidR="0018564F" w:rsidRPr="00534DFD" w:rsidRDefault="00736B96" w:rsidP="0018564F">
      <w:pPr>
        <w:jc w:val="center"/>
        <w:rPr>
          <w:rFonts w:ascii="Times New Roman" w:hAnsi="Times New Roman" w:cs="Times New Roman"/>
        </w:rPr>
      </w:pPr>
      <w:r w:rsidRPr="00534DFD">
        <w:rPr>
          <w:rFonts w:ascii="Times New Roman" w:hAnsi="Times New Roman" w:cs="Times New Roman"/>
        </w:rPr>
        <w:t xml:space="preserve">(наименование уполномоченного органа местного самоуправления) </w:t>
      </w:r>
    </w:p>
    <w:p w:rsidR="0018564F" w:rsidRPr="00534DFD" w:rsidRDefault="00736B96" w:rsidP="0018564F">
      <w:pPr>
        <w:jc w:val="center"/>
        <w:rPr>
          <w:rFonts w:ascii="Times New Roman" w:hAnsi="Times New Roman" w:cs="Times New Roman"/>
        </w:rPr>
      </w:pPr>
      <w:r w:rsidRPr="00534DFD">
        <w:rPr>
          <w:rFonts w:ascii="Times New Roman" w:hAnsi="Times New Roman" w:cs="Times New Roman"/>
        </w:rPr>
        <w:t>Наименование заявителя (заказчика): _________________________________________</w:t>
      </w:r>
      <w:r w:rsidR="00A61DC0" w:rsidRPr="00534DFD">
        <w:rPr>
          <w:rFonts w:ascii="Times New Roman" w:hAnsi="Times New Roman" w:cs="Times New Roman"/>
        </w:rPr>
        <w:t>__________</w:t>
      </w:r>
      <w:r w:rsidRPr="00534DFD">
        <w:rPr>
          <w:rFonts w:ascii="Times New Roman" w:hAnsi="Times New Roman" w:cs="Times New Roman"/>
        </w:rPr>
        <w:t xml:space="preserve">. </w:t>
      </w:r>
    </w:p>
    <w:p w:rsidR="00A61DC0" w:rsidRPr="00534DFD" w:rsidRDefault="00736B96" w:rsidP="0018564F">
      <w:pPr>
        <w:jc w:val="center"/>
        <w:rPr>
          <w:rFonts w:ascii="Times New Roman" w:hAnsi="Times New Roman" w:cs="Times New Roman"/>
        </w:rPr>
      </w:pPr>
      <w:r w:rsidRPr="00534DFD">
        <w:rPr>
          <w:rFonts w:ascii="Times New Roman" w:hAnsi="Times New Roman" w:cs="Times New Roman"/>
        </w:rPr>
        <w:t>Адрес производства земляных работ: __________________________________________</w:t>
      </w:r>
      <w:r w:rsidR="00A61DC0" w:rsidRPr="00534DFD">
        <w:rPr>
          <w:rFonts w:ascii="Times New Roman" w:hAnsi="Times New Roman" w:cs="Times New Roman"/>
        </w:rPr>
        <w:t>__________</w:t>
      </w:r>
      <w:r w:rsidRPr="00534DFD">
        <w:rPr>
          <w:rFonts w:ascii="Times New Roman" w:hAnsi="Times New Roman" w:cs="Times New Roman"/>
        </w:rPr>
        <w:t xml:space="preserve">. </w:t>
      </w:r>
    </w:p>
    <w:p w:rsidR="00A61DC0" w:rsidRPr="00534DFD" w:rsidRDefault="00736B96" w:rsidP="00A61DC0">
      <w:pPr>
        <w:rPr>
          <w:rFonts w:ascii="Times New Roman" w:hAnsi="Times New Roman" w:cs="Times New Roman"/>
        </w:rPr>
      </w:pPr>
      <w:r w:rsidRPr="00534DFD">
        <w:rPr>
          <w:rFonts w:ascii="Times New Roman" w:hAnsi="Times New Roman" w:cs="Times New Roman"/>
        </w:rPr>
        <w:t>Наименование работ: _________________</w:t>
      </w:r>
      <w:r w:rsidR="00A61DC0" w:rsidRPr="00534DFD">
        <w:rPr>
          <w:rFonts w:ascii="Times New Roman" w:hAnsi="Times New Roman" w:cs="Times New Roman"/>
        </w:rPr>
        <w:t>________________________________________________</w:t>
      </w:r>
      <w:r w:rsidRPr="00534DFD">
        <w:rPr>
          <w:rFonts w:ascii="Times New Roman" w:hAnsi="Times New Roman" w:cs="Times New Roman"/>
        </w:rPr>
        <w:t xml:space="preserve">. </w:t>
      </w:r>
    </w:p>
    <w:p w:rsidR="00A61DC0" w:rsidRPr="00534DFD" w:rsidRDefault="00736B96" w:rsidP="00A61DC0">
      <w:pPr>
        <w:rPr>
          <w:rFonts w:ascii="Times New Roman" w:hAnsi="Times New Roman" w:cs="Times New Roman"/>
        </w:rPr>
      </w:pPr>
      <w:r w:rsidRPr="00534DFD">
        <w:rPr>
          <w:rFonts w:ascii="Times New Roman" w:hAnsi="Times New Roman" w:cs="Times New Roman"/>
        </w:rPr>
        <w:t xml:space="preserve">Вид и объем вскрываемого покрытия (вид/объем в м3 или кв. м): _____________________________________________________________________________ _____. </w:t>
      </w:r>
    </w:p>
    <w:p w:rsidR="00782FBB" w:rsidRPr="00534DFD" w:rsidRDefault="00736B96" w:rsidP="00A61DC0">
      <w:pPr>
        <w:rPr>
          <w:rFonts w:ascii="Times New Roman" w:hAnsi="Times New Roman" w:cs="Times New Roman"/>
        </w:rPr>
      </w:pPr>
      <w:r w:rsidRPr="00534DFD">
        <w:rPr>
          <w:rFonts w:ascii="Times New Roman" w:hAnsi="Times New Roman" w:cs="Times New Roman"/>
        </w:rPr>
        <w:t xml:space="preserve">Период производства земляных работ: </w:t>
      </w:r>
      <w:proofErr w:type="gramStart"/>
      <w:r w:rsidRPr="00534DFD">
        <w:rPr>
          <w:rFonts w:ascii="Times New Roman" w:hAnsi="Times New Roman" w:cs="Times New Roman"/>
        </w:rPr>
        <w:t>с</w:t>
      </w:r>
      <w:proofErr w:type="gramEnd"/>
      <w:r w:rsidRPr="00534DFD">
        <w:rPr>
          <w:rFonts w:ascii="Times New Roman" w:hAnsi="Times New Roman" w:cs="Times New Roman"/>
        </w:rPr>
        <w:t xml:space="preserve"> ___________ по ___________. </w:t>
      </w:r>
    </w:p>
    <w:p w:rsidR="00782FBB" w:rsidRPr="00534DFD" w:rsidRDefault="00736B96" w:rsidP="00A61DC0">
      <w:pPr>
        <w:rPr>
          <w:rFonts w:ascii="Times New Roman" w:hAnsi="Times New Roman" w:cs="Times New Roman"/>
        </w:rPr>
      </w:pPr>
      <w:r w:rsidRPr="00534DFD">
        <w:rPr>
          <w:rFonts w:ascii="Times New Roman" w:hAnsi="Times New Roman" w:cs="Times New Roman"/>
        </w:rPr>
        <w:t>Наименование подрядной организации, осуществляющей земляные работы: _____________________________________________________________</w:t>
      </w:r>
      <w:r w:rsidR="00782FBB" w:rsidRPr="00534DFD">
        <w:rPr>
          <w:rFonts w:ascii="Times New Roman" w:hAnsi="Times New Roman" w:cs="Times New Roman"/>
        </w:rPr>
        <w:t>________________________</w:t>
      </w:r>
    </w:p>
    <w:p w:rsidR="00782FBB" w:rsidRPr="00534DFD" w:rsidRDefault="00736B96" w:rsidP="00A61DC0">
      <w:pPr>
        <w:rPr>
          <w:rFonts w:ascii="Times New Roman" w:hAnsi="Times New Roman" w:cs="Times New Roman"/>
        </w:rPr>
      </w:pPr>
      <w:r w:rsidRPr="00534DFD">
        <w:rPr>
          <w:rFonts w:ascii="Times New Roman" w:hAnsi="Times New Roman" w:cs="Times New Roman"/>
        </w:rPr>
        <w:t>Сведения о должностных лицах, ответственных за производство земляных работ: _______________________________________________________</w:t>
      </w:r>
      <w:r w:rsidR="00782FBB" w:rsidRPr="00534DFD">
        <w:rPr>
          <w:rFonts w:ascii="Times New Roman" w:hAnsi="Times New Roman" w:cs="Times New Roman"/>
        </w:rPr>
        <w:t xml:space="preserve">______________________ </w:t>
      </w:r>
    </w:p>
    <w:p w:rsidR="00782FBB" w:rsidRPr="00534DFD" w:rsidRDefault="00736B96" w:rsidP="00A61DC0">
      <w:pPr>
        <w:rPr>
          <w:rFonts w:ascii="Times New Roman" w:hAnsi="Times New Roman" w:cs="Times New Roman"/>
        </w:rPr>
      </w:pPr>
      <w:r w:rsidRPr="00534DFD">
        <w:rPr>
          <w:rFonts w:ascii="Times New Roman" w:hAnsi="Times New Roman" w:cs="Times New Roman"/>
        </w:rPr>
        <w:t xml:space="preserve">Наименование подрядной организации, выполняющей работы по восстановлению благоустройства: _____________________________________________________________________ </w:t>
      </w:r>
    </w:p>
    <w:p w:rsidR="00782FBB" w:rsidRPr="00534DFD" w:rsidRDefault="00736B96" w:rsidP="00A61DC0">
      <w:pPr>
        <w:rPr>
          <w:rFonts w:ascii="Times New Roman" w:hAnsi="Times New Roman" w:cs="Times New Roman"/>
        </w:rPr>
      </w:pPr>
      <w:r w:rsidRPr="00534DFD">
        <w:rPr>
          <w:rFonts w:ascii="Times New Roman" w:hAnsi="Times New Roman" w:cs="Times New Roman"/>
        </w:rPr>
        <w:t xml:space="preserve">Отметка о продлении Особые отметки </w:t>
      </w:r>
      <w:r w:rsidR="00782FBB" w:rsidRPr="00534DFD">
        <w:rPr>
          <w:rFonts w:ascii="Times New Roman" w:hAnsi="Times New Roman" w:cs="Times New Roman"/>
        </w:rPr>
        <w:t>______________________</w:t>
      </w:r>
      <w:r w:rsidRPr="00534DFD">
        <w:rPr>
          <w:rFonts w:ascii="Times New Roman" w:hAnsi="Times New Roman" w:cs="Times New Roman"/>
        </w:rPr>
        <w:t xml:space="preserve">____________________________________________________________. </w:t>
      </w:r>
    </w:p>
    <w:p w:rsidR="00782FBB" w:rsidRPr="00534DFD" w:rsidRDefault="00782FBB" w:rsidP="00A61DC0">
      <w:pPr>
        <w:rPr>
          <w:rFonts w:ascii="Times New Roman" w:hAnsi="Times New Roman" w:cs="Times New Roman"/>
        </w:rPr>
      </w:pPr>
    </w:p>
    <w:p w:rsidR="00736B96" w:rsidRPr="00534DFD" w:rsidRDefault="00782FBB" w:rsidP="00A61DC0">
      <w:pPr>
        <w:rPr>
          <w:rFonts w:ascii="Times New Roman" w:hAnsi="Times New Roman" w:cs="Times New Roman"/>
        </w:rPr>
      </w:pPr>
      <w:r w:rsidRPr="00534DFD">
        <w:rPr>
          <w:rFonts w:ascii="Times New Roman" w:hAnsi="Times New Roman" w:cs="Times New Roman"/>
        </w:rPr>
        <w:t>_____________________________________________________________________________________</w:t>
      </w:r>
      <w:r w:rsidR="00736B96" w:rsidRPr="00534DFD">
        <w:rPr>
          <w:rFonts w:ascii="Times New Roman" w:hAnsi="Times New Roman" w:cs="Times New Roman"/>
        </w:rPr>
        <w:t>{Ф.И.О. должность уполномоченного сотрудника} Сведения о сертификате электронной подписи</w:t>
      </w:r>
    </w:p>
    <w:bookmarkEnd w:id="1"/>
    <w:p w:rsidR="00736B96" w:rsidRPr="00534DFD" w:rsidRDefault="00736B96" w:rsidP="001A1BDE">
      <w:pPr>
        <w:jc w:val="both"/>
        <w:rPr>
          <w:rFonts w:ascii="Times New Roman" w:hAnsi="Times New Roman" w:cs="Times New Roman"/>
        </w:rPr>
      </w:pPr>
    </w:p>
    <w:p w:rsidR="00736B96" w:rsidRPr="00534DFD" w:rsidRDefault="00736B96" w:rsidP="001A1BDE">
      <w:pPr>
        <w:jc w:val="both"/>
        <w:rPr>
          <w:rFonts w:ascii="Times New Roman" w:hAnsi="Times New Roman" w:cs="Times New Roman"/>
        </w:rPr>
      </w:pPr>
    </w:p>
    <w:p w:rsidR="00736B96" w:rsidRPr="00534DFD" w:rsidRDefault="00736B96" w:rsidP="001A1BDE">
      <w:pPr>
        <w:jc w:val="both"/>
        <w:rPr>
          <w:rFonts w:ascii="Times New Roman" w:hAnsi="Times New Roman" w:cs="Times New Roman"/>
        </w:rPr>
      </w:pPr>
    </w:p>
    <w:p w:rsidR="00736B96" w:rsidRPr="00534DFD" w:rsidRDefault="00736B96" w:rsidP="001A1BDE">
      <w:pPr>
        <w:jc w:val="both"/>
        <w:rPr>
          <w:rFonts w:ascii="Times New Roman" w:hAnsi="Times New Roman" w:cs="Times New Roman"/>
        </w:rPr>
      </w:pPr>
    </w:p>
    <w:p w:rsidR="00736B96" w:rsidRPr="00534DFD" w:rsidRDefault="00736B96" w:rsidP="001A1BDE">
      <w:pPr>
        <w:jc w:val="both"/>
        <w:rPr>
          <w:rFonts w:ascii="Times New Roman" w:hAnsi="Times New Roman" w:cs="Times New Roman"/>
        </w:rPr>
      </w:pPr>
    </w:p>
    <w:p w:rsidR="00736B96" w:rsidRDefault="00736B96" w:rsidP="001A1BDE">
      <w:pPr>
        <w:jc w:val="both"/>
      </w:pPr>
    </w:p>
    <w:p w:rsidR="001827E0" w:rsidRDefault="001827E0" w:rsidP="001A1BDE">
      <w:pPr>
        <w:jc w:val="both"/>
      </w:pPr>
    </w:p>
    <w:p w:rsidR="001827E0" w:rsidRDefault="001827E0" w:rsidP="001A1BDE">
      <w:pPr>
        <w:jc w:val="both"/>
      </w:pPr>
    </w:p>
    <w:p w:rsidR="001827E0" w:rsidRDefault="001827E0" w:rsidP="001A1BDE">
      <w:pPr>
        <w:jc w:val="both"/>
      </w:pPr>
    </w:p>
    <w:p w:rsidR="008B348E" w:rsidRPr="00534DFD" w:rsidRDefault="008B348E" w:rsidP="008B348E">
      <w:pPr>
        <w:jc w:val="right"/>
        <w:rPr>
          <w:rFonts w:ascii="Times New Roman" w:hAnsi="Times New Roman" w:cs="Times New Roman"/>
        </w:rPr>
      </w:pPr>
      <w:r w:rsidRPr="00534DFD">
        <w:rPr>
          <w:rFonts w:ascii="Times New Roman" w:hAnsi="Times New Roman" w:cs="Times New Roman"/>
        </w:rPr>
        <w:t xml:space="preserve">Приложение № 2 </w:t>
      </w:r>
    </w:p>
    <w:p w:rsidR="008B348E" w:rsidRPr="00534DFD" w:rsidRDefault="0031408B" w:rsidP="008B348E">
      <w:pPr>
        <w:jc w:val="center"/>
        <w:rPr>
          <w:rFonts w:ascii="Times New Roman" w:hAnsi="Times New Roman" w:cs="Times New Roman"/>
        </w:rPr>
      </w:pPr>
      <w:r w:rsidRPr="00534DFD">
        <w:rPr>
          <w:rFonts w:ascii="Times New Roman" w:hAnsi="Times New Roman" w:cs="Times New Roman"/>
          <w:b/>
        </w:rPr>
        <w:t>Форма решения об отказе в приеме документов, необходимых для предоставления муниципальной услуги / об отказе в предоставлении муниципальной услуги</w:t>
      </w:r>
      <w:r w:rsidRPr="00534DFD">
        <w:rPr>
          <w:rFonts w:ascii="Times New Roman" w:hAnsi="Times New Roman" w:cs="Times New Roman"/>
        </w:rPr>
        <w:t xml:space="preserve"> ___________________________________________________________ </w:t>
      </w:r>
    </w:p>
    <w:p w:rsidR="008B348E" w:rsidRPr="00534DFD" w:rsidRDefault="0031408B" w:rsidP="008B348E">
      <w:pPr>
        <w:jc w:val="center"/>
        <w:rPr>
          <w:rFonts w:ascii="Times New Roman" w:hAnsi="Times New Roman" w:cs="Times New Roman"/>
        </w:rPr>
      </w:pPr>
      <w:r w:rsidRPr="00534DFD">
        <w:rPr>
          <w:rFonts w:ascii="Times New Roman" w:hAnsi="Times New Roman" w:cs="Times New Roman"/>
        </w:rPr>
        <w:t>наименование уполномоченного на предоставление услуги</w:t>
      </w:r>
    </w:p>
    <w:p w:rsidR="008B348E" w:rsidRPr="00534DFD" w:rsidRDefault="008B348E" w:rsidP="008B348E">
      <w:pPr>
        <w:jc w:val="center"/>
        <w:rPr>
          <w:rFonts w:ascii="Times New Roman" w:hAnsi="Times New Roman" w:cs="Times New Roman"/>
        </w:rPr>
      </w:pPr>
    </w:p>
    <w:p w:rsidR="008E1BF5" w:rsidRPr="00534DFD" w:rsidRDefault="008E1BF5" w:rsidP="008E1BF5">
      <w:pPr>
        <w:spacing w:after="0"/>
        <w:jc w:val="right"/>
        <w:rPr>
          <w:rFonts w:ascii="Times New Roman" w:hAnsi="Times New Roman" w:cs="Times New Roman"/>
        </w:rPr>
      </w:pPr>
      <w:r w:rsidRPr="00534DFD">
        <w:rPr>
          <w:rFonts w:ascii="Times New Roman" w:hAnsi="Times New Roman" w:cs="Times New Roman"/>
        </w:rPr>
        <w:t>Кому:</w:t>
      </w:r>
    </w:p>
    <w:p w:rsidR="008E1BF5" w:rsidRPr="00534DFD" w:rsidRDefault="008E1BF5" w:rsidP="008E1BF5">
      <w:pPr>
        <w:spacing w:after="0"/>
        <w:jc w:val="right"/>
        <w:rPr>
          <w:rFonts w:ascii="Times New Roman" w:hAnsi="Times New Roman" w:cs="Times New Roman"/>
        </w:rPr>
      </w:pPr>
      <w:r w:rsidRPr="00534DFD">
        <w:rPr>
          <w:rFonts w:ascii="Times New Roman" w:hAnsi="Times New Roman" w:cs="Times New Roman"/>
        </w:rPr>
        <w:t>________________________________</w:t>
      </w:r>
    </w:p>
    <w:p w:rsidR="008E1BF5" w:rsidRPr="00534DFD" w:rsidRDefault="008E1BF5" w:rsidP="008E1BF5">
      <w:pPr>
        <w:spacing w:after="0"/>
        <w:jc w:val="right"/>
        <w:rPr>
          <w:rFonts w:ascii="Times New Roman" w:hAnsi="Times New Roman" w:cs="Times New Roman"/>
        </w:rPr>
      </w:pPr>
      <w:proofErr w:type="gramStart"/>
      <w:r w:rsidRPr="00534DFD">
        <w:rPr>
          <w:rFonts w:ascii="Times New Roman" w:hAnsi="Times New Roman" w:cs="Times New Roman"/>
        </w:rPr>
        <w:t>(фамилия, имя, отчество (последнее – при</w:t>
      </w:r>
      <w:proofErr w:type="gramEnd"/>
    </w:p>
    <w:p w:rsidR="008E1BF5" w:rsidRPr="00534DFD" w:rsidRDefault="008E1BF5" w:rsidP="008E1BF5">
      <w:pPr>
        <w:spacing w:after="0"/>
        <w:jc w:val="right"/>
        <w:rPr>
          <w:rFonts w:ascii="Times New Roman" w:hAnsi="Times New Roman" w:cs="Times New Roman"/>
        </w:rPr>
      </w:pPr>
      <w:proofErr w:type="gramStart"/>
      <w:r w:rsidRPr="00534DFD">
        <w:rPr>
          <w:rFonts w:ascii="Times New Roman" w:hAnsi="Times New Roman" w:cs="Times New Roman"/>
        </w:rPr>
        <w:t>наличии</w:t>
      </w:r>
      <w:proofErr w:type="gramEnd"/>
      <w:r w:rsidRPr="00534DFD">
        <w:rPr>
          <w:rFonts w:ascii="Times New Roman" w:hAnsi="Times New Roman" w:cs="Times New Roman"/>
        </w:rPr>
        <w:t>), наименование и данные документа,</w:t>
      </w:r>
    </w:p>
    <w:p w:rsidR="008E1BF5" w:rsidRPr="00534DFD" w:rsidRDefault="008E1BF5" w:rsidP="008E1BF5">
      <w:pPr>
        <w:spacing w:after="0"/>
        <w:jc w:val="right"/>
        <w:rPr>
          <w:rFonts w:ascii="Times New Roman" w:hAnsi="Times New Roman" w:cs="Times New Roman"/>
        </w:rPr>
      </w:pPr>
      <w:proofErr w:type="gramStart"/>
      <w:r w:rsidRPr="00534DFD">
        <w:rPr>
          <w:rFonts w:ascii="Times New Roman" w:hAnsi="Times New Roman" w:cs="Times New Roman"/>
        </w:rPr>
        <w:t>удостоверяющего</w:t>
      </w:r>
      <w:proofErr w:type="gramEnd"/>
      <w:r w:rsidRPr="00534DFD">
        <w:rPr>
          <w:rFonts w:ascii="Times New Roman" w:hAnsi="Times New Roman" w:cs="Times New Roman"/>
        </w:rPr>
        <w:t xml:space="preserve"> личность – для физического</w:t>
      </w:r>
    </w:p>
    <w:p w:rsidR="008E1BF5" w:rsidRPr="00534DFD" w:rsidRDefault="008E1BF5" w:rsidP="008E1BF5">
      <w:pPr>
        <w:spacing w:after="0"/>
        <w:jc w:val="right"/>
        <w:rPr>
          <w:rFonts w:ascii="Times New Roman" w:hAnsi="Times New Roman" w:cs="Times New Roman"/>
        </w:rPr>
      </w:pPr>
      <w:r w:rsidRPr="00534DFD">
        <w:rPr>
          <w:rFonts w:ascii="Times New Roman" w:hAnsi="Times New Roman" w:cs="Times New Roman"/>
        </w:rPr>
        <w:t>лица;</w:t>
      </w:r>
      <w:r w:rsidR="00A45322">
        <w:rPr>
          <w:rFonts w:ascii="Times New Roman" w:hAnsi="Times New Roman" w:cs="Times New Roman"/>
        </w:rPr>
        <w:t xml:space="preserve"> </w:t>
      </w:r>
      <w:r w:rsidRPr="00534DFD">
        <w:rPr>
          <w:rFonts w:ascii="Times New Roman" w:hAnsi="Times New Roman" w:cs="Times New Roman"/>
        </w:rPr>
        <w:t>наименование индивидуального</w:t>
      </w:r>
    </w:p>
    <w:p w:rsidR="008E1BF5" w:rsidRPr="00534DFD" w:rsidRDefault="008E1BF5" w:rsidP="008E1BF5">
      <w:pPr>
        <w:spacing w:after="0"/>
        <w:jc w:val="right"/>
        <w:rPr>
          <w:rFonts w:ascii="Times New Roman" w:hAnsi="Times New Roman" w:cs="Times New Roman"/>
        </w:rPr>
      </w:pPr>
      <w:r w:rsidRPr="00534DFD">
        <w:rPr>
          <w:rFonts w:ascii="Times New Roman" w:hAnsi="Times New Roman" w:cs="Times New Roman"/>
        </w:rPr>
        <w:t xml:space="preserve">предпринимателя, ИНН, ОГРНИП – </w:t>
      </w:r>
      <w:proofErr w:type="gramStart"/>
      <w:r w:rsidRPr="00534DFD">
        <w:rPr>
          <w:rFonts w:ascii="Times New Roman" w:hAnsi="Times New Roman" w:cs="Times New Roman"/>
        </w:rPr>
        <w:t>для</w:t>
      </w:r>
      <w:proofErr w:type="gramEnd"/>
    </w:p>
    <w:p w:rsidR="008E1BF5" w:rsidRPr="00534DFD" w:rsidRDefault="008E1BF5" w:rsidP="008E1BF5">
      <w:pPr>
        <w:spacing w:after="0"/>
        <w:jc w:val="right"/>
        <w:rPr>
          <w:rFonts w:ascii="Times New Roman" w:hAnsi="Times New Roman" w:cs="Times New Roman"/>
        </w:rPr>
      </w:pPr>
      <w:r w:rsidRPr="00534DFD">
        <w:rPr>
          <w:rFonts w:ascii="Times New Roman" w:hAnsi="Times New Roman" w:cs="Times New Roman"/>
        </w:rPr>
        <w:t xml:space="preserve">физического лица, зарегистрированного </w:t>
      </w:r>
      <w:proofErr w:type="gramStart"/>
      <w:r w:rsidRPr="00534DFD">
        <w:rPr>
          <w:rFonts w:ascii="Times New Roman" w:hAnsi="Times New Roman" w:cs="Times New Roman"/>
        </w:rPr>
        <w:t>в</w:t>
      </w:r>
      <w:proofErr w:type="gramEnd"/>
    </w:p>
    <w:p w:rsidR="008E1BF5" w:rsidRPr="00534DFD" w:rsidRDefault="008E1BF5" w:rsidP="008E1BF5">
      <w:pPr>
        <w:spacing w:after="0"/>
        <w:jc w:val="right"/>
        <w:rPr>
          <w:rFonts w:ascii="Times New Roman" w:hAnsi="Times New Roman" w:cs="Times New Roman"/>
        </w:rPr>
      </w:pPr>
      <w:r w:rsidRPr="00534DFD">
        <w:rPr>
          <w:rFonts w:ascii="Times New Roman" w:hAnsi="Times New Roman" w:cs="Times New Roman"/>
        </w:rPr>
        <w:t xml:space="preserve">качестве </w:t>
      </w:r>
      <w:proofErr w:type="gramStart"/>
      <w:r w:rsidRPr="00534DFD">
        <w:rPr>
          <w:rFonts w:ascii="Times New Roman" w:hAnsi="Times New Roman" w:cs="Times New Roman"/>
        </w:rPr>
        <w:t>индивидуального</w:t>
      </w:r>
      <w:proofErr w:type="gramEnd"/>
    </w:p>
    <w:p w:rsidR="008E1BF5" w:rsidRPr="00534DFD" w:rsidRDefault="008E1BF5" w:rsidP="008E1BF5">
      <w:pPr>
        <w:spacing w:after="0"/>
        <w:jc w:val="right"/>
        <w:rPr>
          <w:rFonts w:ascii="Times New Roman" w:hAnsi="Times New Roman" w:cs="Times New Roman"/>
        </w:rPr>
      </w:pPr>
      <w:r w:rsidRPr="00534DFD">
        <w:rPr>
          <w:rFonts w:ascii="Times New Roman" w:hAnsi="Times New Roman" w:cs="Times New Roman"/>
        </w:rPr>
        <w:t>предпринимателя);</w:t>
      </w:r>
      <w:r w:rsidR="00A45322">
        <w:rPr>
          <w:rFonts w:ascii="Times New Roman" w:hAnsi="Times New Roman" w:cs="Times New Roman"/>
        </w:rPr>
        <w:t xml:space="preserve"> </w:t>
      </w:r>
      <w:r w:rsidRPr="00534DFD">
        <w:rPr>
          <w:rFonts w:ascii="Times New Roman" w:hAnsi="Times New Roman" w:cs="Times New Roman"/>
        </w:rPr>
        <w:t>полное наименование</w:t>
      </w:r>
    </w:p>
    <w:p w:rsidR="008E1BF5" w:rsidRPr="00534DFD" w:rsidRDefault="008E1BF5" w:rsidP="008E1BF5">
      <w:pPr>
        <w:spacing w:after="0"/>
        <w:jc w:val="right"/>
        <w:rPr>
          <w:rFonts w:ascii="Times New Roman" w:hAnsi="Times New Roman" w:cs="Times New Roman"/>
        </w:rPr>
      </w:pPr>
      <w:r w:rsidRPr="00534DFD">
        <w:rPr>
          <w:rFonts w:ascii="Times New Roman" w:hAnsi="Times New Roman" w:cs="Times New Roman"/>
        </w:rPr>
        <w:t xml:space="preserve">юридического лица, ИНН, ОГРН, </w:t>
      </w:r>
      <w:proofErr w:type="gramStart"/>
      <w:r w:rsidRPr="00534DFD">
        <w:rPr>
          <w:rFonts w:ascii="Times New Roman" w:hAnsi="Times New Roman" w:cs="Times New Roman"/>
        </w:rPr>
        <w:t>юридический</w:t>
      </w:r>
      <w:proofErr w:type="gramEnd"/>
    </w:p>
    <w:p w:rsidR="00736B96" w:rsidRPr="00534DFD" w:rsidRDefault="008E1BF5" w:rsidP="008E1BF5">
      <w:pPr>
        <w:spacing w:after="0"/>
        <w:jc w:val="right"/>
        <w:rPr>
          <w:rFonts w:ascii="Times New Roman" w:hAnsi="Times New Roman" w:cs="Times New Roman"/>
        </w:rPr>
      </w:pPr>
      <w:r w:rsidRPr="00534DFD">
        <w:rPr>
          <w:rFonts w:ascii="Times New Roman" w:hAnsi="Times New Roman" w:cs="Times New Roman"/>
        </w:rPr>
        <w:t>адрес – для юридического лица)</w:t>
      </w:r>
      <w:r w:rsidRPr="00534DFD">
        <w:rPr>
          <w:rFonts w:ascii="Times New Roman" w:hAnsi="Times New Roman" w:cs="Times New Roman"/>
        </w:rPr>
        <w:cr/>
      </w:r>
    </w:p>
    <w:p w:rsidR="008E1BF5" w:rsidRPr="00534DFD" w:rsidRDefault="008E1BF5" w:rsidP="008E1BF5">
      <w:pPr>
        <w:spacing w:after="0"/>
        <w:jc w:val="right"/>
        <w:rPr>
          <w:rFonts w:ascii="Times New Roman" w:hAnsi="Times New Roman" w:cs="Times New Roman"/>
        </w:rPr>
      </w:pPr>
      <w:r w:rsidRPr="00534DFD">
        <w:rPr>
          <w:rFonts w:ascii="Times New Roman" w:hAnsi="Times New Roman" w:cs="Times New Roman"/>
        </w:rPr>
        <w:t>Контактные данные:</w:t>
      </w:r>
    </w:p>
    <w:p w:rsidR="008E1BF5" w:rsidRPr="00534DFD" w:rsidRDefault="008E1BF5" w:rsidP="008E1BF5">
      <w:pPr>
        <w:spacing w:after="0"/>
        <w:jc w:val="right"/>
        <w:rPr>
          <w:rFonts w:ascii="Times New Roman" w:hAnsi="Times New Roman" w:cs="Times New Roman"/>
        </w:rPr>
      </w:pPr>
      <w:r w:rsidRPr="00534DFD">
        <w:rPr>
          <w:rFonts w:ascii="Times New Roman" w:hAnsi="Times New Roman" w:cs="Times New Roman"/>
        </w:rPr>
        <w:t>_______________________</w:t>
      </w:r>
    </w:p>
    <w:p w:rsidR="008E1BF5" w:rsidRPr="00534DFD" w:rsidRDefault="008E1BF5" w:rsidP="008E1BF5">
      <w:pPr>
        <w:spacing w:after="0"/>
        <w:jc w:val="right"/>
        <w:rPr>
          <w:rFonts w:ascii="Times New Roman" w:hAnsi="Times New Roman" w:cs="Times New Roman"/>
        </w:rPr>
      </w:pPr>
      <w:proofErr w:type="gramStart"/>
      <w:r w:rsidRPr="00534DFD">
        <w:rPr>
          <w:rFonts w:ascii="Times New Roman" w:hAnsi="Times New Roman" w:cs="Times New Roman"/>
        </w:rPr>
        <w:t>(почтовый индекс и адрес – для физического</w:t>
      </w:r>
      <w:proofErr w:type="gramEnd"/>
    </w:p>
    <w:p w:rsidR="008E1BF5" w:rsidRPr="00534DFD" w:rsidRDefault="008E1BF5" w:rsidP="008E1BF5">
      <w:pPr>
        <w:spacing w:after="0"/>
        <w:jc w:val="right"/>
        <w:rPr>
          <w:rFonts w:ascii="Times New Roman" w:hAnsi="Times New Roman" w:cs="Times New Roman"/>
        </w:rPr>
      </w:pPr>
      <w:r w:rsidRPr="00534DFD">
        <w:rPr>
          <w:rFonts w:ascii="Times New Roman" w:hAnsi="Times New Roman" w:cs="Times New Roman"/>
        </w:rPr>
        <w:t xml:space="preserve">лица, в </w:t>
      </w:r>
      <w:proofErr w:type="spellStart"/>
      <w:r w:rsidRPr="00534DFD">
        <w:rPr>
          <w:rFonts w:ascii="Times New Roman" w:hAnsi="Times New Roman" w:cs="Times New Roman"/>
        </w:rPr>
        <w:t>т.ч</w:t>
      </w:r>
      <w:proofErr w:type="spellEnd"/>
      <w:r w:rsidRPr="00534DFD">
        <w:rPr>
          <w:rFonts w:ascii="Times New Roman" w:hAnsi="Times New Roman" w:cs="Times New Roman"/>
        </w:rPr>
        <w:t>. зарегистрированного в качестве</w:t>
      </w:r>
    </w:p>
    <w:p w:rsidR="008E1BF5" w:rsidRPr="00534DFD" w:rsidRDefault="008E1BF5" w:rsidP="008E1BF5">
      <w:pPr>
        <w:spacing w:after="0"/>
        <w:jc w:val="right"/>
        <w:rPr>
          <w:rFonts w:ascii="Times New Roman" w:hAnsi="Times New Roman" w:cs="Times New Roman"/>
        </w:rPr>
      </w:pPr>
      <w:r w:rsidRPr="00534DFD">
        <w:rPr>
          <w:rFonts w:ascii="Times New Roman" w:hAnsi="Times New Roman" w:cs="Times New Roman"/>
        </w:rPr>
        <w:t>индивидуального предпринимателя, телефон,</w:t>
      </w:r>
    </w:p>
    <w:p w:rsidR="008E1BF5" w:rsidRPr="00534DFD" w:rsidRDefault="008E1BF5" w:rsidP="008E1BF5">
      <w:pPr>
        <w:spacing w:after="0"/>
        <w:jc w:val="right"/>
        <w:rPr>
          <w:rFonts w:ascii="Times New Roman" w:hAnsi="Times New Roman" w:cs="Times New Roman"/>
        </w:rPr>
      </w:pPr>
      <w:r w:rsidRPr="00534DFD">
        <w:rPr>
          <w:rFonts w:ascii="Times New Roman" w:hAnsi="Times New Roman" w:cs="Times New Roman"/>
        </w:rPr>
        <w:t>адрес электронной почты)</w:t>
      </w:r>
    </w:p>
    <w:p w:rsidR="008E1BF5" w:rsidRPr="00534DFD" w:rsidRDefault="008E1BF5" w:rsidP="008E1BF5">
      <w:pPr>
        <w:spacing w:after="0"/>
        <w:jc w:val="right"/>
        <w:rPr>
          <w:rFonts w:ascii="Times New Roman" w:hAnsi="Times New Roman" w:cs="Times New Roman"/>
        </w:rPr>
      </w:pPr>
    </w:p>
    <w:p w:rsidR="008E1BF5" w:rsidRPr="00534DFD" w:rsidRDefault="008E1BF5" w:rsidP="008E1BF5">
      <w:pPr>
        <w:spacing w:after="0"/>
        <w:jc w:val="center"/>
        <w:rPr>
          <w:rFonts w:ascii="Times New Roman" w:hAnsi="Times New Roman" w:cs="Times New Roman"/>
        </w:rPr>
      </w:pPr>
    </w:p>
    <w:p w:rsidR="008E1BF5" w:rsidRPr="00534DFD" w:rsidRDefault="008E1BF5" w:rsidP="008E1BF5">
      <w:pPr>
        <w:jc w:val="center"/>
        <w:rPr>
          <w:rFonts w:ascii="Times New Roman" w:hAnsi="Times New Roman" w:cs="Times New Roman"/>
          <w:b/>
        </w:rPr>
      </w:pPr>
      <w:r w:rsidRPr="00534DFD">
        <w:rPr>
          <w:rFonts w:ascii="Times New Roman" w:hAnsi="Times New Roman" w:cs="Times New Roman"/>
          <w:b/>
        </w:rPr>
        <w:t>РЕШЕНИЕ</w:t>
      </w:r>
    </w:p>
    <w:p w:rsidR="00483BAD" w:rsidRPr="00534DFD" w:rsidRDefault="008E1BF5" w:rsidP="008E1BF5">
      <w:pPr>
        <w:jc w:val="center"/>
        <w:rPr>
          <w:rFonts w:ascii="Times New Roman" w:hAnsi="Times New Roman" w:cs="Times New Roman"/>
        </w:rPr>
      </w:pPr>
      <w:r w:rsidRPr="00534DFD">
        <w:rPr>
          <w:rFonts w:ascii="Times New Roman" w:hAnsi="Times New Roman" w:cs="Times New Roman"/>
        </w:rPr>
        <w:t xml:space="preserve">__________________ № _______________ </w:t>
      </w:r>
      <w:proofErr w:type="gramStart"/>
      <w:r w:rsidRPr="00534DFD">
        <w:rPr>
          <w:rFonts w:ascii="Times New Roman" w:hAnsi="Times New Roman" w:cs="Times New Roman"/>
        </w:rPr>
        <w:t>от</w:t>
      </w:r>
      <w:proofErr w:type="gramEnd"/>
      <w:r w:rsidRPr="00534DFD">
        <w:rPr>
          <w:rFonts w:ascii="Times New Roman" w:hAnsi="Times New Roman" w:cs="Times New Roman"/>
        </w:rPr>
        <w:t xml:space="preserve"> _________________. (</w:t>
      </w:r>
      <w:proofErr w:type="gramStart"/>
      <w:r w:rsidRPr="00534DFD">
        <w:rPr>
          <w:rFonts w:ascii="Times New Roman" w:hAnsi="Times New Roman" w:cs="Times New Roman"/>
        </w:rPr>
        <w:t>номер</w:t>
      </w:r>
      <w:proofErr w:type="gramEnd"/>
      <w:r w:rsidRPr="00534DFD">
        <w:rPr>
          <w:rFonts w:ascii="Times New Roman" w:hAnsi="Times New Roman" w:cs="Times New Roman"/>
        </w:rPr>
        <w:t xml:space="preserve"> и дата решения) </w:t>
      </w:r>
    </w:p>
    <w:p w:rsidR="00483BAD" w:rsidRPr="00534DFD" w:rsidRDefault="008E1BF5" w:rsidP="008E1BF5">
      <w:pPr>
        <w:jc w:val="center"/>
        <w:rPr>
          <w:rFonts w:ascii="Times New Roman" w:hAnsi="Times New Roman" w:cs="Times New Roman"/>
        </w:rPr>
      </w:pPr>
      <w:r w:rsidRPr="00534DFD">
        <w:rPr>
          <w:rFonts w:ascii="Times New Roman" w:hAnsi="Times New Roman" w:cs="Times New Roman"/>
        </w:rPr>
        <w:t xml:space="preserve">По результатам рассмотрения заявления по услуге «Предоставление разрешения на осуществление земляных работ» от ____________ № ____________ и приложенных к нему документов, _____________ принято решение ___________________, по следующим основаниям: _____________________________________________________________________________. </w:t>
      </w:r>
    </w:p>
    <w:p w:rsidR="00736B96" w:rsidRPr="00534DFD" w:rsidRDefault="008E1BF5" w:rsidP="00483BAD">
      <w:pPr>
        <w:jc w:val="both"/>
        <w:rPr>
          <w:rFonts w:ascii="Times New Roman" w:hAnsi="Times New Roman" w:cs="Times New Roman"/>
        </w:rPr>
      </w:pPr>
      <w:r w:rsidRPr="00534DFD">
        <w:rPr>
          <w:rFonts w:ascii="Times New Roman" w:hAnsi="Times New Roman" w:cs="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p w:rsidR="002C6AB2" w:rsidRDefault="00483BAD">
      <w:r w:rsidRPr="00534DFD">
        <w:rPr>
          <w:rFonts w:ascii="Times New Roman" w:hAnsi="Times New Roman" w:cs="Times New Roman"/>
        </w:rPr>
        <w:t>_____________________________________________________________________________________{Ф.И.О. должность уполномоченного сотрудника} Сведения о сертификате электронной подписи</w:t>
      </w:r>
    </w:p>
    <w:sectPr w:rsidR="002C6AB2" w:rsidSect="001827E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3B7A"/>
    <w:multiLevelType w:val="hybridMultilevel"/>
    <w:tmpl w:val="3B6AA7CC"/>
    <w:lvl w:ilvl="0" w:tplc="0A4EAE9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094AE3"/>
    <w:multiLevelType w:val="hybridMultilevel"/>
    <w:tmpl w:val="0B029E44"/>
    <w:lvl w:ilvl="0" w:tplc="D1A2CFF8">
      <w:start w:val="1"/>
      <w:numFmt w:val="decimal"/>
      <w:lvlText w:val="%1."/>
      <w:lvlJc w:val="left"/>
      <w:pPr>
        <w:ind w:left="1770" w:hanging="12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0605CFA"/>
    <w:multiLevelType w:val="hybridMultilevel"/>
    <w:tmpl w:val="019E74DC"/>
    <w:lvl w:ilvl="0" w:tplc="DAF6CB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DAD36F1"/>
    <w:multiLevelType w:val="hybridMultilevel"/>
    <w:tmpl w:val="8E061CD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C2529C"/>
    <w:multiLevelType w:val="hybridMultilevel"/>
    <w:tmpl w:val="E886F1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76"/>
    <w:rsid w:val="00005A69"/>
    <w:rsid w:val="0001313C"/>
    <w:rsid w:val="00044A24"/>
    <w:rsid w:val="0007736A"/>
    <w:rsid w:val="000E1DDD"/>
    <w:rsid w:val="00123DFA"/>
    <w:rsid w:val="00155F19"/>
    <w:rsid w:val="0018016A"/>
    <w:rsid w:val="001827E0"/>
    <w:rsid w:val="0018564F"/>
    <w:rsid w:val="001A1BDE"/>
    <w:rsid w:val="002202BE"/>
    <w:rsid w:val="002835ED"/>
    <w:rsid w:val="002A6C93"/>
    <w:rsid w:val="002C6AB2"/>
    <w:rsid w:val="002C7443"/>
    <w:rsid w:val="0031408B"/>
    <w:rsid w:val="003545FA"/>
    <w:rsid w:val="0037454B"/>
    <w:rsid w:val="0039129A"/>
    <w:rsid w:val="003948F5"/>
    <w:rsid w:val="003C3D87"/>
    <w:rsid w:val="003D463B"/>
    <w:rsid w:val="00450EB2"/>
    <w:rsid w:val="00483BAD"/>
    <w:rsid w:val="004A63E4"/>
    <w:rsid w:val="004B5376"/>
    <w:rsid w:val="004C6B40"/>
    <w:rsid w:val="004F595F"/>
    <w:rsid w:val="005305BF"/>
    <w:rsid w:val="00534DFD"/>
    <w:rsid w:val="00542CB5"/>
    <w:rsid w:val="00596DC3"/>
    <w:rsid w:val="005F21BE"/>
    <w:rsid w:val="00643CED"/>
    <w:rsid w:val="00673A83"/>
    <w:rsid w:val="00676B24"/>
    <w:rsid w:val="00680944"/>
    <w:rsid w:val="00680C87"/>
    <w:rsid w:val="00702B68"/>
    <w:rsid w:val="00730098"/>
    <w:rsid w:val="00736B96"/>
    <w:rsid w:val="00752C78"/>
    <w:rsid w:val="007649A5"/>
    <w:rsid w:val="00782FBB"/>
    <w:rsid w:val="007A14C5"/>
    <w:rsid w:val="00846472"/>
    <w:rsid w:val="008603DA"/>
    <w:rsid w:val="008B348E"/>
    <w:rsid w:val="008C62A3"/>
    <w:rsid w:val="008E1BF5"/>
    <w:rsid w:val="008E6C97"/>
    <w:rsid w:val="00923E93"/>
    <w:rsid w:val="009300E4"/>
    <w:rsid w:val="00985A5B"/>
    <w:rsid w:val="009A2B30"/>
    <w:rsid w:val="009D52F7"/>
    <w:rsid w:val="00A13BEE"/>
    <w:rsid w:val="00A44A43"/>
    <w:rsid w:val="00A45322"/>
    <w:rsid w:val="00A61DC0"/>
    <w:rsid w:val="00A74BA7"/>
    <w:rsid w:val="00AA684F"/>
    <w:rsid w:val="00AF33CB"/>
    <w:rsid w:val="00B00676"/>
    <w:rsid w:val="00B116B7"/>
    <w:rsid w:val="00B13373"/>
    <w:rsid w:val="00B521CD"/>
    <w:rsid w:val="00B87E7D"/>
    <w:rsid w:val="00BB54E0"/>
    <w:rsid w:val="00BE5428"/>
    <w:rsid w:val="00BE76B5"/>
    <w:rsid w:val="00C0357A"/>
    <w:rsid w:val="00C219B0"/>
    <w:rsid w:val="00CD5AE9"/>
    <w:rsid w:val="00D3247E"/>
    <w:rsid w:val="00D524DC"/>
    <w:rsid w:val="00D54791"/>
    <w:rsid w:val="00D62D00"/>
    <w:rsid w:val="00D8231E"/>
    <w:rsid w:val="00DA52BE"/>
    <w:rsid w:val="00DB4D12"/>
    <w:rsid w:val="00DC4355"/>
    <w:rsid w:val="00E10DC1"/>
    <w:rsid w:val="00E24629"/>
    <w:rsid w:val="00E47E0D"/>
    <w:rsid w:val="00E70157"/>
    <w:rsid w:val="00E9192B"/>
    <w:rsid w:val="00EA08E0"/>
    <w:rsid w:val="00EC141C"/>
    <w:rsid w:val="00EC59B1"/>
    <w:rsid w:val="00ED4A40"/>
    <w:rsid w:val="00ED79B2"/>
    <w:rsid w:val="00EE193B"/>
    <w:rsid w:val="00EF17BF"/>
    <w:rsid w:val="00EF2157"/>
    <w:rsid w:val="00F25762"/>
    <w:rsid w:val="00F32D7C"/>
    <w:rsid w:val="00FE5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uiPriority w:val="99"/>
    <w:locked/>
    <w:rsid w:val="007649A5"/>
    <w:rPr>
      <w:rFonts w:ascii="Arial" w:hAnsi="Arial" w:cs="Arial"/>
    </w:rPr>
  </w:style>
  <w:style w:type="paragraph" w:customStyle="1" w:styleId="ConsPlusNormal0">
    <w:name w:val="ConsPlusNormal"/>
    <w:link w:val="ConsPlusNormal"/>
    <w:uiPriority w:val="99"/>
    <w:rsid w:val="007649A5"/>
    <w:pPr>
      <w:widowControl w:val="0"/>
      <w:autoSpaceDE w:val="0"/>
      <w:autoSpaceDN w:val="0"/>
      <w:adjustRightInd w:val="0"/>
      <w:spacing w:after="0" w:line="240" w:lineRule="auto"/>
      <w:ind w:firstLine="720"/>
    </w:pPr>
    <w:rPr>
      <w:rFonts w:ascii="Arial" w:hAnsi="Arial" w:cs="Arial"/>
    </w:rPr>
  </w:style>
  <w:style w:type="paragraph" w:styleId="a3">
    <w:name w:val="List Paragraph"/>
    <w:basedOn w:val="a"/>
    <w:uiPriority w:val="34"/>
    <w:qFormat/>
    <w:rsid w:val="007649A5"/>
    <w:pPr>
      <w:ind w:left="720"/>
      <w:contextualSpacing/>
    </w:pPr>
  </w:style>
  <w:style w:type="character" w:styleId="a4">
    <w:name w:val="Hyperlink"/>
    <w:basedOn w:val="a0"/>
    <w:uiPriority w:val="99"/>
    <w:unhideWhenUsed/>
    <w:rsid w:val="00B116B7"/>
    <w:rPr>
      <w:color w:val="0000FF" w:themeColor="hyperlink"/>
      <w:u w:val="single"/>
    </w:rPr>
  </w:style>
  <w:style w:type="paragraph" w:styleId="a5">
    <w:name w:val="Balloon Text"/>
    <w:basedOn w:val="a"/>
    <w:link w:val="a6"/>
    <w:uiPriority w:val="99"/>
    <w:semiHidden/>
    <w:unhideWhenUsed/>
    <w:rsid w:val="008464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64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uiPriority w:val="99"/>
    <w:locked/>
    <w:rsid w:val="007649A5"/>
    <w:rPr>
      <w:rFonts w:ascii="Arial" w:hAnsi="Arial" w:cs="Arial"/>
    </w:rPr>
  </w:style>
  <w:style w:type="paragraph" w:customStyle="1" w:styleId="ConsPlusNormal0">
    <w:name w:val="ConsPlusNormal"/>
    <w:link w:val="ConsPlusNormal"/>
    <w:uiPriority w:val="99"/>
    <w:rsid w:val="007649A5"/>
    <w:pPr>
      <w:widowControl w:val="0"/>
      <w:autoSpaceDE w:val="0"/>
      <w:autoSpaceDN w:val="0"/>
      <w:adjustRightInd w:val="0"/>
      <w:spacing w:after="0" w:line="240" w:lineRule="auto"/>
      <w:ind w:firstLine="720"/>
    </w:pPr>
    <w:rPr>
      <w:rFonts w:ascii="Arial" w:hAnsi="Arial" w:cs="Arial"/>
    </w:rPr>
  </w:style>
  <w:style w:type="paragraph" w:styleId="a3">
    <w:name w:val="List Paragraph"/>
    <w:basedOn w:val="a"/>
    <w:uiPriority w:val="34"/>
    <w:qFormat/>
    <w:rsid w:val="007649A5"/>
    <w:pPr>
      <w:ind w:left="720"/>
      <w:contextualSpacing/>
    </w:pPr>
  </w:style>
  <w:style w:type="character" w:styleId="a4">
    <w:name w:val="Hyperlink"/>
    <w:basedOn w:val="a0"/>
    <w:uiPriority w:val="99"/>
    <w:unhideWhenUsed/>
    <w:rsid w:val="00B116B7"/>
    <w:rPr>
      <w:color w:val="0000FF" w:themeColor="hyperlink"/>
      <w:u w:val="single"/>
    </w:rPr>
  </w:style>
  <w:style w:type="paragraph" w:styleId="a5">
    <w:name w:val="Balloon Text"/>
    <w:basedOn w:val="a"/>
    <w:link w:val="a6"/>
    <w:uiPriority w:val="99"/>
    <w:semiHidden/>
    <w:unhideWhenUsed/>
    <w:rsid w:val="008464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6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9768">
      <w:bodyDiv w:val="1"/>
      <w:marLeft w:val="0"/>
      <w:marRight w:val="0"/>
      <w:marTop w:val="0"/>
      <w:marBottom w:val="0"/>
      <w:divBdr>
        <w:top w:val="none" w:sz="0" w:space="0" w:color="auto"/>
        <w:left w:val="none" w:sz="0" w:space="0" w:color="auto"/>
        <w:bottom w:val="none" w:sz="0" w:space="0" w:color="auto"/>
        <w:right w:val="none" w:sz="0" w:space="0" w:color="auto"/>
      </w:divBdr>
    </w:div>
    <w:div w:id="14540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liadm.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9524</Words>
  <Characters>54287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49</cp:revision>
  <cp:lastPrinted>2024-10-14T11:37:00Z</cp:lastPrinted>
  <dcterms:created xsi:type="dcterms:W3CDTF">2022-06-24T04:53:00Z</dcterms:created>
  <dcterms:modified xsi:type="dcterms:W3CDTF">2025-05-06T08:50:00Z</dcterms:modified>
</cp:coreProperties>
</file>